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601" w:type="dxa"/>
        <w:tblLayout w:type="fixed"/>
        <w:tblLook w:val="04A0"/>
      </w:tblPr>
      <w:tblGrid>
        <w:gridCol w:w="3822"/>
        <w:gridCol w:w="6191"/>
      </w:tblGrid>
      <w:tr w:rsidR="00E22006" w:rsidTr="00BE101F">
        <w:trPr>
          <w:jc w:val="center"/>
        </w:trPr>
        <w:tc>
          <w:tcPr>
            <w:tcW w:w="3822" w:type="dxa"/>
          </w:tcPr>
          <w:p w:rsidR="00E22006" w:rsidRPr="00BE101F" w:rsidRDefault="008B6397" w:rsidP="00BE101F">
            <w:pPr>
              <w:spacing w:after="40"/>
              <w:ind w:right="225"/>
              <w:jc w:val="center"/>
              <w:rPr>
                <w:sz w:val="28"/>
                <w:szCs w:val="28"/>
              </w:rPr>
            </w:pPr>
            <w:r>
              <w:rPr>
                <w:noProof/>
                <w:sz w:val="28"/>
                <w:szCs w:val="28"/>
                <w:lang w:val="en-AU" w:eastAsia="en-AU"/>
              </w:rPr>
              <w:pict>
                <v:shapetype id="_x0000_t32" coordsize="21600,21600" o:spt="32" o:oned="t" path="m,l21600,21600e" filled="f">
                  <v:path arrowok="t" fillok="f" o:connecttype="none"/>
                  <o:lock v:ext="edit" shapetype="t"/>
                </v:shapetype>
                <v:shape id="_x0000_s1026" type="#_x0000_t32" style="position:absolute;left:0;text-align:left;margin-left:54.35pt;margin-top:36.95pt;width:68.9pt;height:.05pt;z-index:251658240" o:connectortype="straight"/>
              </w:pict>
            </w:r>
            <w:r w:rsidR="00EB101C" w:rsidRPr="00BE101F">
              <w:rPr>
                <w:sz w:val="28"/>
                <w:szCs w:val="28"/>
              </w:rPr>
              <w:t>UBND TỈ</w:t>
            </w:r>
            <w:r w:rsidR="00685DDC" w:rsidRPr="00BE101F">
              <w:rPr>
                <w:sz w:val="28"/>
                <w:szCs w:val="28"/>
              </w:rPr>
              <w:t>NH HƯNG YÊN</w:t>
            </w:r>
            <w:r w:rsidR="00EB101C" w:rsidRPr="00BE101F">
              <w:rPr>
                <w:sz w:val="28"/>
                <w:szCs w:val="28"/>
              </w:rPr>
              <w:br/>
            </w:r>
            <w:r w:rsidR="00EB101C" w:rsidRPr="00BE101F">
              <w:rPr>
                <w:b/>
                <w:sz w:val="28"/>
                <w:szCs w:val="28"/>
              </w:rPr>
              <w:t>SỞ TÀI CHÍNH</w:t>
            </w:r>
          </w:p>
          <w:p w:rsidR="00E22006" w:rsidRPr="00581D35" w:rsidRDefault="00EB101C">
            <w:pPr>
              <w:spacing w:before="80" w:after="0"/>
              <w:jc w:val="center"/>
              <w:rPr>
                <w:sz w:val="28"/>
                <w:szCs w:val="28"/>
              </w:rPr>
            </w:pPr>
            <w:r w:rsidRPr="00581D35">
              <w:rPr>
                <w:sz w:val="28"/>
                <w:szCs w:val="28"/>
              </w:rPr>
              <w:t>Số:          /TTr-STC</w:t>
            </w:r>
          </w:p>
        </w:tc>
        <w:tc>
          <w:tcPr>
            <w:tcW w:w="6191" w:type="dxa"/>
          </w:tcPr>
          <w:p w:rsidR="00E22006" w:rsidRPr="00BE101F" w:rsidRDefault="008B6397" w:rsidP="00BE101F">
            <w:pPr>
              <w:spacing w:after="40"/>
              <w:ind w:right="-398" w:hanging="299"/>
              <w:jc w:val="center"/>
              <w:rPr>
                <w:sz w:val="28"/>
                <w:szCs w:val="28"/>
              </w:rPr>
            </w:pPr>
            <w:r>
              <w:rPr>
                <w:noProof/>
                <w:sz w:val="28"/>
                <w:szCs w:val="28"/>
                <w:lang w:val="en-AU" w:eastAsia="en-AU"/>
              </w:rPr>
              <w:pict>
                <v:shape id="_x0000_s1027" type="#_x0000_t32" style="position:absolute;left:0;text-align:left;margin-left:110.6pt;margin-top:37pt;width:98.15pt;height:.05pt;z-index:251659264;mso-position-horizontal-relative:text;mso-position-vertical-relative:text" o:connectortype="straight"/>
              </w:pict>
            </w:r>
            <w:r w:rsidR="00EB101C" w:rsidRPr="00BE101F">
              <w:rPr>
                <w:b/>
                <w:sz w:val="28"/>
                <w:szCs w:val="28"/>
              </w:rPr>
              <w:t>CỘNG HÒA XÃ HỘI CHỦ NGHĨA VIỆT NAM</w:t>
            </w:r>
            <w:r w:rsidR="00EB101C" w:rsidRPr="00BE101F">
              <w:rPr>
                <w:b/>
                <w:sz w:val="28"/>
                <w:szCs w:val="28"/>
              </w:rPr>
              <w:br/>
              <w:t>Độc lập - Tự do - Hạnh phúc</w:t>
            </w:r>
          </w:p>
          <w:p w:rsidR="00E22006" w:rsidRPr="0056685C" w:rsidRDefault="00BE101F">
            <w:pPr>
              <w:spacing w:before="120" w:after="0"/>
              <w:jc w:val="center"/>
              <w:rPr>
                <w:sz w:val="28"/>
                <w:szCs w:val="28"/>
              </w:rPr>
            </w:pPr>
            <w:r>
              <w:rPr>
                <w:i/>
              </w:rPr>
              <w:t xml:space="preserve">          </w:t>
            </w:r>
            <w:r w:rsidR="00685DDC" w:rsidRPr="0056685C">
              <w:rPr>
                <w:i/>
                <w:sz w:val="28"/>
                <w:szCs w:val="28"/>
              </w:rPr>
              <w:t>Hưng Yên</w:t>
            </w:r>
            <w:r w:rsidR="00EB101C" w:rsidRPr="0056685C">
              <w:rPr>
                <w:i/>
                <w:sz w:val="28"/>
                <w:szCs w:val="28"/>
              </w:rPr>
              <w:t>, ngày      tháng     năm 2026</w:t>
            </w:r>
          </w:p>
        </w:tc>
      </w:tr>
    </w:tbl>
    <w:p w:rsidR="00BE101F" w:rsidRDefault="00BE101F" w:rsidP="001143E5">
      <w:pPr>
        <w:spacing w:after="0" w:line="320" w:lineRule="exact"/>
        <w:jc w:val="center"/>
        <w:rPr>
          <w:b/>
          <w:sz w:val="28"/>
          <w:szCs w:val="28"/>
        </w:rPr>
      </w:pPr>
    </w:p>
    <w:p w:rsidR="00E22006" w:rsidRPr="00003EF6" w:rsidRDefault="00EB101C" w:rsidP="001143E5">
      <w:pPr>
        <w:spacing w:after="0" w:line="320" w:lineRule="exact"/>
        <w:jc w:val="center"/>
        <w:rPr>
          <w:sz w:val="28"/>
          <w:szCs w:val="28"/>
        </w:rPr>
      </w:pPr>
      <w:r w:rsidRPr="00003EF6">
        <w:rPr>
          <w:b/>
          <w:sz w:val="28"/>
          <w:szCs w:val="28"/>
        </w:rPr>
        <w:t>TỜ TRÌNH</w:t>
      </w:r>
    </w:p>
    <w:p w:rsidR="001143E5" w:rsidRDefault="00EB101C" w:rsidP="001143E5">
      <w:pPr>
        <w:spacing w:after="0" w:line="320" w:lineRule="exact"/>
        <w:jc w:val="center"/>
        <w:rPr>
          <w:b/>
          <w:sz w:val="28"/>
          <w:szCs w:val="28"/>
        </w:rPr>
      </w:pPr>
      <w:r w:rsidRPr="00003EF6">
        <w:rPr>
          <w:b/>
          <w:sz w:val="28"/>
          <w:szCs w:val="28"/>
        </w:rPr>
        <w:t xml:space="preserve">Về dự thảo Quyết định </w:t>
      </w:r>
      <w:r w:rsidR="001143E5">
        <w:rPr>
          <w:b/>
          <w:sz w:val="28"/>
          <w:szCs w:val="28"/>
        </w:rPr>
        <w:t xml:space="preserve">quy định </w:t>
      </w:r>
      <w:r w:rsidR="001143E5" w:rsidRPr="00CD2E94">
        <w:rPr>
          <w:b/>
          <w:sz w:val="28"/>
          <w:szCs w:val="28"/>
        </w:rPr>
        <w:t>đối tượng</w:t>
      </w:r>
      <w:r w:rsidR="001143E5">
        <w:rPr>
          <w:b/>
          <w:sz w:val="28"/>
          <w:szCs w:val="28"/>
        </w:rPr>
        <w:t xml:space="preserve"> khách tro</w:t>
      </w:r>
      <w:r w:rsidR="001143E5" w:rsidRPr="00CD2E94">
        <w:rPr>
          <w:b/>
          <w:sz w:val="28"/>
          <w:szCs w:val="28"/>
        </w:rPr>
        <w:t>ng nước</w:t>
      </w:r>
      <w:r w:rsidR="001143E5">
        <w:rPr>
          <w:b/>
          <w:sz w:val="28"/>
          <w:szCs w:val="28"/>
        </w:rPr>
        <w:t xml:space="preserve"> </w:t>
      </w:r>
      <w:r w:rsidR="001143E5" w:rsidRPr="00CD2E94">
        <w:rPr>
          <w:b/>
          <w:sz w:val="28"/>
          <w:szCs w:val="28"/>
        </w:rPr>
        <w:t>được</w:t>
      </w:r>
    </w:p>
    <w:p w:rsidR="001143E5" w:rsidRDefault="001143E5" w:rsidP="001143E5">
      <w:pPr>
        <w:spacing w:after="0" w:line="320" w:lineRule="exact"/>
        <w:jc w:val="center"/>
        <w:rPr>
          <w:b/>
          <w:sz w:val="28"/>
          <w:szCs w:val="28"/>
        </w:rPr>
      </w:pPr>
      <w:r w:rsidRPr="00CD2E94">
        <w:rPr>
          <w:b/>
          <w:sz w:val="28"/>
          <w:szCs w:val="28"/>
        </w:rPr>
        <w:t xml:space="preserve"> mời cơm áp dụng cho các cơ quan, đơn vị thuộc phạm vi </w:t>
      </w:r>
    </w:p>
    <w:p w:rsidR="001143E5" w:rsidRPr="00CD2E94" w:rsidRDefault="001143E5" w:rsidP="001143E5">
      <w:pPr>
        <w:spacing w:after="0" w:line="320" w:lineRule="exact"/>
        <w:jc w:val="center"/>
        <w:rPr>
          <w:b/>
          <w:sz w:val="28"/>
          <w:szCs w:val="28"/>
        </w:rPr>
      </w:pPr>
      <w:r w:rsidRPr="00CD2E94">
        <w:rPr>
          <w:b/>
          <w:sz w:val="28"/>
          <w:szCs w:val="28"/>
        </w:rPr>
        <w:t>quản lý của tỉnh Hưng Yên</w:t>
      </w:r>
    </w:p>
    <w:p w:rsidR="001143E5" w:rsidRDefault="008B6397">
      <w:pPr>
        <w:spacing w:after="240"/>
        <w:jc w:val="center"/>
        <w:rPr>
          <w:rFonts w:cs="Times New Roman"/>
          <w:sz w:val="28"/>
          <w:szCs w:val="28"/>
        </w:rPr>
      </w:pPr>
      <w:r w:rsidRPr="008B6397">
        <w:rPr>
          <w:b/>
          <w:noProof/>
          <w:sz w:val="28"/>
          <w:szCs w:val="28"/>
          <w:lang w:val="en-AU" w:eastAsia="en-AU"/>
        </w:rPr>
        <w:pict>
          <v:shape id="_x0000_s1028" type="#_x0000_t32" style="position:absolute;left:0;text-align:left;margin-left:186.05pt;margin-top:3.9pt;width:99.95pt;height:.05pt;z-index:251660288" o:connectortype="straight"/>
        </w:pict>
      </w:r>
    </w:p>
    <w:p w:rsidR="00E22006" w:rsidRPr="00310BF9" w:rsidRDefault="00EB101C">
      <w:pPr>
        <w:spacing w:after="240"/>
        <w:jc w:val="center"/>
        <w:rPr>
          <w:rFonts w:cs="Times New Roman"/>
          <w:sz w:val="28"/>
          <w:szCs w:val="28"/>
        </w:rPr>
      </w:pPr>
      <w:r w:rsidRPr="00310BF9">
        <w:rPr>
          <w:rFonts w:cs="Times New Roman"/>
          <w:sz w:val="28"/>
          <w:szCs w:val="28"/>
        </w:rPr>
        <w:t>Kính gửi: Ủy ban nhân dân tỉ</w:t>
      </w:r>
      <w:r w:rsidR="00685DDC" w:rsidRPr="00310BF9">
        <w:rPr>
          <w:rFonts w:cs="Times New Roman"/>
          <w:sz w:val="28"/>
          <w:szCs w:val="28"/>
        </w:rPr>
        <w:t>nh Hưng Yên</w:t>
      </w:r>
    </w:p>
    <w:p w:rsidR="00E22006" w:rsidRPr="00247362" w:rsidRDefault="00EB101C" w:rsidP="00332376">
      <w:pPr>
        <w:spacing w:before="60" w:after="60" w:line="380" w:lineRule="exact"/>
        <w:ind w:firstLine="576"/>
        <w:jc w:val="both"/>
        <w:rPr>
          <w:rFonts w:cs="Times New Roman"/>
          <w:sz w:val="28"/>
          <w:szCs w:val="28"/>
        </w:rPr>
      </w:pPr>
      <w:r w:rsidRPr="00247362">
        <w:rPr>
          <w:rFonts w:cs="Times New Roman"/>
          <w:sz w:val="28"/>
          <w:szCs w:val="28"/>
        </w:rPr>
        <w:t>Thực hiện quy định của Luật Ban hành văn bản quy phạm pháp luật số 64/2025/QH15 được sửa đổi, bổ sung một số điều theo Luật số</w:t>
      </w:r>
      <w:r w:rsidR="005044C0" w:rsidRPr="00247362">
        <w:rPr>
          <w:rFonts w:cs="Times New Roman"/>
          <w:sz w:val="28"/>
          <w:szCs w:val="28"/>
        </w:rPr>
        <w:t xml:space="preserve"> 87/2025/QH15;</w:t>
      </w:r>
      <w:r w:rsidRPr="00247362">
        <w:rPr>
          <w:rFonts w:cs="Times New Roman"/>
          <w:sz w:val="28"/>
          <w:szCs w:val="28"/>
        </w:rPr>
        <w:t xml:space="preserve"> Thông tư số 35/2026/TT-BTC ngày 31/3/2026 của Bộ Tài chính quy định chế độ tiếp khách nước ngoài vào làm việc tại Việt Nam, chế độ chi tổ chức hội nghị, hội thảo quốc tế tại Việt Nam và chế độ tiếp khách trong nước, Sở Tài chính kính trình Ủy ban nhân dân tỉnh ban hành Quyết định </w:t>
      </w:r>
      <w:r w:rsidR="00247362" w:rsidRPr="00247362">
        <w:rPr>
          <w:color w:val="auto"/>
          <w:sz w:val="28"/>
          <w:szCs w:val="28"/>
          <w:lang w:val="nl-NL"/>
        </w:rPr>
        <w:t>quy định đối tượng khách trong nước được mời cơm áp dụng cho các cơ quan, đơn vị thuộc phạm vi quản lý của tỉnh Hưng Yên</w:t>
      </w:r>
      <w:r w:rsidR="001143E5" w:rsidRPr="00247362">
        <w:rPr>
          <w:sz w:val="28"/>
          <w:szCs w:val="28"/>
        </w:rPr>
        <w:t xml:space="preserve"> </w:t>
      </w:r>
      <w:r w:rsidRPr="00247362">
        <w:rPr>
          <w:rFonts w:cs="Times New Roman"/>
          <w:sz w:val="28"/>
          <w:szCs w:val="28"/>
        </w:rPr>
        <w:t xml:space="preserve">(sau đây gọi tắt là Dự thảo Quyết định) </w:t>
      </w:r>
      <w:r w:rsidR="00486EF6" w:rsidRPr="00247362">
        <w:rPr>
          <w:rFonts w:cs="Times New Roman"/>
          <w:sz w:val="28"/>
          <w:szCs w:val="28"/>
        </w:rPr>
        <w:t xml:space="preserve">với các nội dưng </w:t>
      </w:r>
      <w:r w:rsidRPr="00247362">
        <w:rPr>
          <w:rFonts w:cs="Times New Roman"/>
          <w:sz w:val="28"/>
          <w:szCs w:val="28"/>
        </w:rPr>
        <w:t>như sau:</w:t>
      </w:r>
    </w:p>
    <w:p w:rsidR="00E22006" w:rsidRPr="00247362" w:rsidRDefault="00EB101C" w:rsidP="00332376">
      <w:pPr>
        <w:spacing w:before="60" w:after="60" w:line="380" w:lineRule="exact"/>
        <w:ind w:firstLine="576"/>
        <w:jc w:val="both"/>
        <w:rPr>
          <w:rFonts w:cs="Times New Roman"/>
          <w:sz w:val="28"/>
          <w:szCs w:val="28"/>
        </w:rPr>
      </w:pPr>
      <w:r w:rsidRPr="00247362">
        <w:rPr>
          <w:rFonts w:cs="Times New Roman"/>
          <w:b/>
          <w:sz w:val="28"/>
          <w:szCs w:val="28"/>
        </w:rPr>
        <w:t>I. SỰ CẦN THIẾT BAN HÀNH VĂN BẢN</w:t>
      </w:r>
    </w:p>
    <w:p w:rsidR="00E22006" w:rsidRPr="00247362" w:rsidRDefault="00EB101C" w:rsidP="00332376">
      <w:pPr>
        <w:spacing w:before="60" w:after="60" w:line="380" w:lineRule="exact"/>
        <w:ind w:firstLine="576"/>
        <w:jc w:val="both"/>
        <w:rPr>
          <w:rFonts w:cs="Times New Roman"/>
          <w:sz w:val="28"/>
          <w:szCs w:val="28"/>
        </w:rPr>
      </w:pPr>
      <w:r w:rsidRPr="00247362">
        <w:rPr>
          <w:rFonts w:cs="Times New Roman"/>
          <w:b/>
          <w:sz w:val="28"/>
          <w:szCs w:val="28"/>
        </w:rPr>
        <w:t xml:space="preserve">1. Cơ sở </w:t>
      </w:r>
      <w:r w:rsidR="00486EF6" w:rsidRPr="00247362">
        <w:rPr>
          <w:rFonts w:cs="Times New Roman"/>
          <w:b/>
          <w:sz w:val="28"/>
          <w:szCs w:val="28"/>
        </w:rPr>
        <w:t>chính trị</w:t>
      </w:r>
      <w:r w:rsidR="005044C0" w:rsidRPr="00247362">
        <w:rPr>
          <w:rFonts w:cs="Times New Roman"/>
          <w:b/>
          <w:sz w:val="28"/>
          <w:szCs w:val="28"/>
        </w:rPr>
        <w:t>,</w:t>
      </w:r>
      <w:r w:rsidR="00486EF6" w:rsidRPr="00247362">
        <w:rPr>
          <w:rFonts w:cs="Times New Roman"/>
          <w:b/>
          <w:sz w:val="28"/>
          <w:szCs w:val="28"/>
        </w:rPr>
        <w:t xml:space="preserve"> </w:t>
      </w:r>
      <w:r w:rsidRPr="00247362">
        <w:rPr>
          <w:rFonts w:cs="Times New Roman"/>
          <w:b/>
          <w:sz w:val="28"/>
          <w:szCs w:val="28"/>
        </w:rPr>
        <w:t>pháp lý</w:t>
      </w:r>
    </w:p>
    <w:p w:rsidR="00E22006" w:rsidRPr="00247362" w:rsidRDefault="00EB101C" w:rsidP="00332376">
      <w:pPr>
        <w:spacing w:before="60" w:after="60" w:line="380" w:lineRule="exact"/>
        <w:ind w:firstLine="576"/>
        <w:jc w:val="both"/>
        <w:rPr>
          <w:rFonts w:cs="Times New Roman"/>
          <w:i/>
          <w:sz w:val="28"/>
          <w:szCs w:val="28"/>
        </w:rPr>
      </w:pPr>
      <w:r w:rsidRPr="00247362">
        <w:rPr>
          <w:rFonts w:cs="Times New Roman"/>
          <w:sz w:val="28"/>
          <w:szCs w:val="28"/>
        </w:rPr>
        <w:t xml:space="preserve">- </w:t>
      </w:r>
      <w:r w:rsidR="00486EF6" w:rsidRPr="00247362">
        <w:rPr>
          <w:rFonts w:cs="Times New Roman"/>
          <w:sz w:val="28"/>
          <w:szCs w:val="28"/>
        </w:rPr>
        <w:t>Tại điểm b k</w:t>
      </w:r>
      <w:r w:rsidRPr="00247362">
        <w:rPr>
          <w:rFonts w:cs="Times New Roman"/>
          <w:sz w:val="28"/>
          <w:szCs w:val="28"/>
        </w:rPr>
        <w:t xml:space="preserve">hoản 2 Điều 31 Chương VI Thông tư số 35/2026/TT-BTC quy định: </w:t>
      </w:r>
      <w:r w:rsidRPr="00247362">
        <w:rPr>
          <w:rFonts w:cs="Times New Roman"/>
          <w:i/>
          <w:sz w:val="28"/>
          <w:szCs w:val="28"/>
        </w:rPr>
        <w:t xml:space="preserve">“b) Uỷ ban nhân dân tỉnh, thành phố trực thuộc trung ương căn cứ tình hình thực tế và khả năng ngân sách địa phương quy định cụ thể đối tượng khách được mời cơm đối với từng loại hình cơ quan thuộc tỉnh, trình </w:t>
      </w:r>
      <w:r w:rsidR="00486EF6" w:rsidRPr="00247362">
        <w:rPr>
          <w:rFonts w:cs="Times New Roman"/>
          <w:i/>
          <w:sz w:val="28"/>
          <w:szCs w:val="28"/>
        </w:rPr>
        <w:t>Hội đồng nhân dân</w:t>
      </w:r>
      <w:r w:rsidRPr="00247362">
        <w:rPr>
          <w:rFonts w:cs="Times New Roman"/>
          <w:i/>
          <w:sz w:val="28"/>
          <w:szCs w:val="28"/>
        </w:rPr>
        <w:t xml:space="preserve"> tỉnh trước khi ban hành, bảo đảm tiết kiệm, hiệu quả;”</w:t>
      </w:r>
    </w:p>
    <w:p w:rsidR="00E22006" w:rsidRPr="00247362" w:rsidRDefault="00EB101C" w:rsidP="00332376">
      <w:pPr>
        <w:spacing w:before="60" w:after="60" w:line="380" w:lineRule="exact"/>
        <w:ind w:firstLine="576"/>
        <w:jc w:val="both"/>
        <w:rPr>
          <w:rFonts w:cs="Times New Roman"/>
          <w:b/>
          <w:sz w:val="28"/>
          <w:szCs w:val="28"/>
        </w:rPr>
      </w:pPr>
      <w:r w:rsidRPr="00247362">
        <w:rPr>
          <w:rFonts w:cs="Times New Roman"/>
          <w:b/>
          <w:sz w:val="28"/>
          <w:szCs w:val="28"/>
        </w:rPr>
        <w:t>2. Cơ sở thực tiễ</w:t>
      </w:r>
      <w:r w:rsidR="005044C0" w:rsidRPr="00247362">
        <w:rPr>
          <w:rFonts w:cs="Times New Roman"/>
          <w:b/>
          <w:sz w:val="28"/>
          <w:szCs w:val="28"/>
        </w:rPr>
        <w:t>n</w:t>
      </w:r>
    </w:p>
    <w:p w:rsidR="005044C0" w:rsidRPr="00247362" w:rsidRDefault="005044C0" w:rsidP="00332376">
      <w:pPr>
        <w:spacing w:before="60" w:after="60" w:line="380" w:lineRule="exact"/>
        <w:ind w:firstLine="576"/>
        <w:jc w:val="both"/>
        <w:rPr>
          <w:sz w:val="28"/>
          <w:szCs w:val="28"/>
        </w:rPr>
      </w:pPr>
      <w:r w:rsidRPr="00247362">
        <w:rPr>
          <w:sz w:val="28"/>
          <w:szCs w:val="28"/>
        </w:rPr>
        <w:t xml:space="preserve">Đối tượng khách được mời cơm được quy định tại </w:t>
      </w:r>
      <w:r w:rsidR="00F16580" w:rsidRPr="00247362">
        <w:rPr>
          <w:sz w:val="28"/>
          <w:szCs w:val="28"/>
        </w:rPr>
        <w:t xml:space="preserve">Nghị quyết số 242/2019/NQ-HĐND ngày 06 tháng 12 năm 2019 của Hội đồng nhân dân tỉnh Hưng Yên (cũ) được ban hành trên cơ sở Thông tư số 71/2018/TT-BTC của Bộ trưởng Bộ Tài chính. Đến nay, Thông tư số 71/2018/TT-BTC đã hết hiệu lực và được thay thế bằng Thông tư số 35/2026/TT-BTC, trong đó có quy định về thẩm quyền của Ủy ban nhân dân cấp tỉnh quy định đối tượng khách trong nước được mời cơm. </w:t>
      </w:r>
    </w:p>
    <w:p w:rsidR="00F16580" w:rsidRPr="00247362" w:rsidRDefault="00F16580" w:rsidP="00332376">
      <w:pPr>
        <w:spacing w:before="60" w:after="60" w:line="380" w:lineRule="exact"/>
        <w:ind w:firstLine="576"/>
        <w:jc w:val="both"/>
        <w:rPr>
          <w:sz w:val="28"/>
          <w:szCs w:val="28"/>
        </w:rPr>
      </w:pPr>
      <w:r w:rsidRPr="00247362">
        <w:rPr>
          <w:sz w:val="28"/>
          <w:szCs w:val="28"/>
        </w:rPr>
        <w:t xml:space="preserve">Việc ban hành Quyết định của Ủy ban nhân dân tỉnh quy định đối tượng khách trong nước được mời cơm áp dụng đối với các cơ quan, đơn vị trên địa bàn </w:t>
      </w:r>
      <w:r w:rsidRPr="00247362">
        <w:rPr>
          <w:sz w:val="28"/>
          <w:szCs w:val="28"/>
        </w:rPr>
        <w:lastRenderedPageBreak/>
        <w:t>tỉnh Hưng Yên nhằm cụ thể hóa quy định tại Điều 31 Thông tư số 35/2026/TT-BTC, bảo đảm việc xác định đối tượng khách được mời cơm phù hợp với chức năng, nhiệm vụ, tính chất công tác và điều kiện thực tế của đị</w:t>
      </w:r>
      <w:r w:rsidR="005044C0" w:rsidRPr="00247362">
        <w:rPr>
          <w:sz w:val="28"/>
          <w:szCs w:val="28"/>
        </w:rPr>
        <w:t xml:space="preserve">a phương. </w:t>
      </w:r>
      <w:r w:rsidRPr="00247362">
        <w:rPr>
          <w:sz w:val="28"/>
          <w:szCs w:val="28"/>
        </w:rPr>
        <w:t xml:space="preserve">Vì vậy, việc ban hành Quyết định là cần thiết và phù hợp với quy định của pháp luật hiện hành cũng như yêu cầu thực tiễn tại địa phương. </w:t>
      </w:r>
    </w:p>
    <w:p w:rsidR="00E22006" w:rsidRPr="00247362" w:rsidRDefault="00EB101C" w:rsidP="00332376">
      <w:pPr>
        <w:spacing w:before="60" w:after="60" w:line="380" w:lineRule="exact"/>
        <w:ind w:firstLine="576"/>
        <w:jc w:val="both"/>
        <w:rPr>
          <w:rFonts w:cs="Times New Roman"/>
          <w:sz w:val="28"/>
          <w:szCs w:val="28"/>
          <w:lang w:val="nl-NL"/>
        </w:rPr>
      </w:pPr>
      <w:r w:rsidRPr="00247362">
        <w:rPr>
          <w:rFonts w:cs="Times New Roman"/>
          <w:b/>
          <w:sz w:val="28"/>
          <w:szCs w:val="28"/>
          <w:lang w:val="nl-NL"/>
        </w:rPr>
        <w:t>II. MỤC ĐÍCH BAN HÀNH, QUAN ĐIỂM XÂY DỰNG DỰ THẢO VĂN BẢN</w:t>
      </w:r>
    </w:p>
    <w:p w:rsidR="00E22006" w:rsidRPr="00247362" w:rsidRDefault="00EB101C" w:rsidP="00332376">
      <w:pPr>
        <w:spacing w:before="60" w:after="60" w:line="380" w:lineRule="exact"/>
        <w:ind w:firstLine="576"/>
        <w:jc w:val="both"/>
        <w:rPr>
          <w:rFonts w:cs="Times New Roman"/>
          <w:sz w:val="28"/>
          <w:szCs w:val="28"/>
          <w:lang w:val="nl-NL"/>
        </w:rPr>
      </w:pPr>
      <w:r w:rsidRPr="00247362">
        <w:rPr>
          <w:rFonts w:cs="Times New Roman"/>
          <w:b/>
          <w:sz w:val="28"/>
          <w:szCs w:val="28"/>
          <w:lang w:val="nl-NL"/>
        </w:rPr>
        <w:t>1. Mục đích ban hành văn bản</w:t>
      </w:r>
    </w:p>
    <w:p w:rsidR="00E22006" w:rsidRPr="00247362" w:rsidRDefault="00EB101C" w:rsidP="00332376">
      <w:pPr>
        <w:spacing w:before="60" w:after="60" w:line="380" w:lineRule="exact"/>
        <w:ind w:firstLine="576"/>
        <w:jc w:val="both"/>
        <w:rPr>
          <w:rFonts w:cs="Times New Roman"/>
          <w:sz w:val="28"/>
          <w:szCs w:val="28"/>
          <w:lang w:val="nl-NL"/>
        </w:rPr>
      </w:pPr>
      <w:r w:rsidRPr="00247362">
        <w:rPr>
          <w:rFonts w:cs="Times New Roman"/>
          <w:sz w:val="28"/>
          <w:szCs w:val="28"/>
          <w:lang w:val="nl-NL"/>
        </w:rPr>
        <w:t>Việc ban hành Quyết định nhằm mục đích thống nhất về đối tượng khách trong nước được mời cơm áp dụng cho các cơ quan, đơn vị trên địa bàn tỉnh và làm cơ sở pháp lý để các cơ quan, đơn vị thực hiện việc tiếp khách và chi tiêu đúng quy định của Nhà nước, bảo đảm quản lý, sử dụng kinh phí tiếp khách tiết kiệm, hiệu quả, minh bạch.</w:t>
      </w:r>
    </w:p>
    <w:p w:rsidR="00E22006" w:rsidRPr="00247362" w:rsidRDefault="00EB101C" w:rsidP="00332376">
      <w:pPr>
        <w:spacing w:before="60" w:after="60" w:line="380" w:lineRule="exact"/>
        <w:ind w:firstLine="576"/>
        <w:jc w:val="both"/>
        <w:rPr>
          <w:rFonts w:cs="Times New Roman"/>
          <w:sz w:val="28"/>
          <w:szCs w:val="28"/>
          <w:lang w:val="nl-NL"/>
        </w:rPr>
      </w:pPr>
      <w:r w:rsidRPr="00247362">
        <w:rPr>
          <w:rFonts w:cs="Times New Roman"/>
          <w:b/>
          <w:sz w:val="28"/>
          <w:szCs w:val="28"/>
          <w:lang w:val="nl-NL"/>
        </w:rPr>
        <w:t>2. Quan điểm xây dựng dự thảo văn bản</w:t>
      </w:r>
    </w:p>
    <w:p w:rsidR="00E22006" w:rsidRPr="00247362" w:rsidRDefault="00EB101C" w:rsidP="00332376">
      <w:pPr>
        <w:spacing w:before="60" w:after="60" w:line="380" w:lineRule="exact"/>
        <w:ind w:firstLine="576"/>
        <w:jc w:val="both"/>
        <w:rPr>
          <w:rFonts w:cs="Times New Roman"/>
          <w:sz w:val="28"/>
          <w:szCs w:val="28"/>
          <w:lang w:val="nl-NL"/>
        </w:rPr>
      </w:pPr>
      <w:r w:rsidRPr="00247362">
        <w:rPr>
          <w:rFonts w:cs="Times New Roman"/>
          <w:sz w:val="28"/>
          <w:szCs w:val="28"/>
          <w:lang w:val="nl-NL"/>
        </w:rPr>
        <w:t>Việc xây dựng và ban hành Quyết định cầ</w:t>
      </w:r>
      <w:r w:rsidR="00904691" w:rsidRPr="00247362">
        <w:rPr>
          <w:rFonts w:cs="Times New Roman"/>
          <w:sz w:val="28"/>
          <w:szCs w:val="28"/>
          <w:lang w:val="nl-NL"/>
        </w:rPr>
        <w:t xml:space="preserve">n </w:t>
      </w:r>
      <w:r w:rsidRPr="00247362">
        <w:rPr>
          <w:rFonts w:cs="Times New Roman"/>
          <w:sz w:val="28"/>
          <w:szCs w:val="28"/>
          <w:lang w:val="nl-NL"/>
        </w:rPr>
        <w:t>bảo</w:t>
      </w:r>
      <w:r w:rsidR="00904691" w:rsidRPr="00247362">
        <w:rPr>
          <w:rFonts w:cs="Times New Roman"/>
          <w:sz w:val="28"/>
          <w:szCs w:val="28"/>
          <w:lang w:val="nl-NL"/>
        </w:rPr>
        <w:t xml:space="preserve"> đảm</w:t>
      </w:r>
      <w:r w:rsidRPr="00247362">
        <w:rPr>
          <w:rFonts w:cs="Times New Roman"/>
          <w:sz w:val="28"/>
          <w:szCs w:val="28"/>
          <w:lang w:val="nl-NL"/>
        </w:rPr>
        <w:t xml:space="preserve"> đúng quy định của pháp luật về ban hành văn bản quy phạm pháp luật; bảo đảm phù hợp với các quy định của pháp luật hiện hành về chế độ chi tiêu, tiếp khách và quản lý, sử dụng ngân sách nhà nước; bảo đảm nguyên tắc tiết kiệm, hiệu quả, minh bạch, tránh lãng phí trong việc tiếp khách góp phần nâng cao hiệu quả công tác tiếp đón, làm việc với các cơ quan, đơn vị trong nước.</w:t>
      </w:r>
    </w:p>
    <w:p w:rsidR="00E22006" w:rsidRPr="00247362" w:rsidRDefault="00EB101C" w:rsidP="00332376">
      <w:pPr>
        <w:spacing w:before="60" w:after="60" w:line="380" w:lineRule="exact"/>
        <w:ind w:firstLine="576"/>
        <w:jc w:val="both"/>
        <w:rPr>
          <w:rFonts w:cs="Times New Roman"/>
          <w:sz w:val="28"/>
          <w:szCs w:val="28"/>
          <w:lang w:val="nl-NL"/>
        </w:rPr>
      </w:pPr>
      <w:r w:rsidRPr="00247362">
        <w:rPr>
          <w:rFonts w:cs="Times New Roman"/>
          <w:sz w:val="28"/>
          <w:szCs w:val="28"/>
          <w:lang w:val="nl-NL"/>
        </w:rPr>
        <w:t>Đối tượng khách được mời cơm quy định tại Quyết định này</w:t>
      </w:r>
      <w:r w:rsidR="00551780" w:rsidRPr="00247362">
        <w:rPr>
          <w:rFonts w:cs="Times New Roman"/>
          <w:sz w:val="28"/>
          <w:szCs w:val="28"/>
          <w:lang w:val="nl-NL"/>
        </w:rPr>
        <w:t xml:space="preserve"> được kế thừa tại Nghị quyết </w:t>
      </w:r>
      <w:r w:rsidR="00551780" w:rsidRPr="00247362">
        <w:rPr>
          <w:spacing w:val="-6"/>
          <w:sz w:val="28"/>
          <w:szCs w:val="28"/>
          <w:lang w:val="nl-NL"/>
        </w:rPr>
        <w:t>số 242/2019/NQ-HĐND ngày 06 tháng 12 năm 2019 của Hội đồng nhân dân tỉnh Hưng Yên (cũ) và được bổ sung</w:t>
      </w:r>
      <w:r w:rsidRPr="00247362">
        <w:rPr>
          <w:rFonts w:cs="Times New Roman"/>
          <w:sz w:val="28"/>
          <w:szCs w:val="28"/>
          <w:lang w:val="nl-NL"/>
        </w:rPr>
        <w:t xml:space="preserve"> phù hợp với tình hình thực hiện nhiệm vụ thực tế của các cơ quan, đơn vị trên địa bàn tỉnh, bảo đảm sự đồng thuận, thống nhất của các cơ quan, tổ chức, đơn vị có liên quan trong phạm vi quản lý của tỉnh, tạo điều kiện thuận lợi cho việc tổ chức triển khai thực hiện sau khi Quyết định được ban hành.</w:t>
      </w:r>
    </w:p>
    <w:p w:rsidR="00E22006" w:rsidRPr="00247362" w:rsidRDefault="00EB101C" w:rsidP="00332376">
      <w:pPr>
        <w:spacing w:before="60" w:after="60" w:line="380" w:lineRule="exact"/>
        <w:ind w:firstLine="576"/>
        <w:jc w:val="both"/>
        <w:rPr>
          <w:rFonts w:cs="Times New Roman"/>
          <w:sz w:val="28"/>
          <w:szCs w:val="28"/>
          <w:lang w:val="nl-NL"/>
        </w:rPr>
      </w:pPr>
      <w:r w:rsidRPr="00247362">
        <w:rPr>
          <w:rFonts w:cs="Times New Roman"/>
          <w:b/>
          <w:sz w:val="28"/>
          <w:szCs w:val="28"/>
          <w:lang w:val="nl-NL"/>
        </w:rPr>
        <w:t>III. QUÁ TRÌNH XÂY DỰNG DỰ THẢO VĂN BẢN</w:t>
      </w:r>
    </w:p>
    <w:p w:rsidR="00FA2AC0" w:rsidRPr="00247362" w:rsidRDefault="00FA2AC0" w:rsidP="00332376">
      <w:pPr>
        <w:shd w:val="clear" w:color="auto" w:fill="FFFFFF"/>
        <w:spacing w:before="60" w:after="60" w:line="380" w:lineRule="exact"/>
        <w:ind w:firstLine="709"/>
        <w:jc w:val="both"/>
        <w:rPr>
          <w:sz w:val="28"/>
          <w:szCs w:val="28"/>
          <w:lang w:val="nl-NL"/>
        </w:rPr>
      </w:pPr>
      <w:r w:rsidRPr="00247362">
        <w:rPr>
          <w:bCs/>
          <w:sz w:val="28"/>
          <w:szCs w:val="28"/>
          <w:lang w:val="vi-VN"/>
        </w:rPr>
        <w:t xml:space="preserve">1. Căn cứ vào các quy định: Luật Tổ chức chính quyền địa phương </w:t>
      </w:r>
      <w:r w:rsidRPr="00247362">
        <w:rPr>
          <w:sz w:val="28"/>
          <w:szCs w:val="28"/>
          <w:lang w:val="vi-VN"/>
        </w:rPr>
        <w:t>số 72/2025/QH15</w:t>
      </w:r>
      <w:r w:rsidRPr="00247362">
        <w:rPr>
          <w:bCs/>
          <w:sz w:val="28"/>
          <w:szCs w:val="28"/>
          <w:lang w:val="vi-VN"/>
        </w:rPr>
        <w:t xml:space="preserve">; Luật Ngân sách nhà nước </w:t>
      </w:r>
      <w:r w:rsidRPr="00247362">
        <w:rPr>
          <w:sz w:val="28"/>
          <w:szCs w:val="28"/>
          <w:lang w:val="vi-VN"/>
        </w:rPr>
        <w:t xml:space="preserve">số 89/2025/QH15; </w:t>
      </w:r>
      <w:r w:rsidRPr="00247362">
        <w:rPr>
          <w:sz w:val="28"/>
          <w:szCs w:val="28"/>
          <w:lang w:val="nl-NL"/>
        </w:rPr>
        <w:t xml:space="preserve">các Nghị định của Chính phủ: Số 78/2025/NĐ-CP ngày 01/4/2025 quy định chi tiết một số điều và biện pháp để tổ chức, hướng dẫn thi hành Luật Ban hành văn bản quy phạm pháp luật; số 79/2025/NĐ-CP ngày 01/4/2025 về kiểm tra, rà soát, hệ thống hóa và xử lý văn bản quy phạm pháp luật; số 187/2025/NĐ-CP ngày 01/7/2025 về sửa đổi, bổ sung một số điều của Nghị định số 78/2025/NĐ-CP và số 79/2025/NĐ-CP ngày 01/4/2025 của Chính phủ;  Thông tư 35/2026/TT-BTC ngày 31/03/2026 của Bộ trưởng Bộ Tài chính quy định chế độ tiếp khách nước ngoài vào làm việc tại Việt Nam, chế độ chi tổ chức hội nghị, hội thảo quốc tế tại Việt Nam và chế độ tiếp khách trong nước; </w:t>
      </w:r>
    </w:p>
    <w:p w:rsidR="00FA2AC0" w:rsidRPr="00247362" w:rsidRDefault="00FA2AC0" w:rsidP="00332376">
      <w:pPr>
        <w:shd w:val="clear" w:color="auto" w:fill="FFFFFF"/>
        <w:spacing w:before="60" w:after="60" w:line="380" w:lineRule="exact"/>
        <w:ind w:firstLine="709"/>
        <w:jc w:val="both"/>
        <w:rPr>
          <w:sz w:val="28"/>
          <w:szCs w:val="28"/>
          <w:lang w:val="nl-NL"/>
        </w:rPr>
      </w:pPr>
      <w:r w:rsidRPr="00247362">
        <w:rPr>
          <w:sz w:val="28"/>
          <w:szCs w:val="28"/>
          <w:lang w:val="it-IT"/>
        </w:rPr>
        <w:t xml:space="preserve">Căn cứ vào thực tiễn của tỉnh, </w:t>
      </w:r>
      <w:r w:rsidRPr="00247362">
        <w:rPr>
          <w:bCs/>
          <w:sz w:val="28"/>
          <w:szCs w:val="28"/>
          <w:lang w:val="nl-NL"/>
        </w:rPr>
        <w:t>Sở Tài chính dự thảo Tờ trình, dự thảo Quyết định</w:t>
      </w:r>
      <w:r w:rsidR="001143E5" w:rsidRPr="00247362">
        <w:rPr>
          <w:bCs/>
          <w:sz w:val="28"/>
          <w:szCs w:val="28"/>
          <w:lang w:val="nl-NL"/>
        </w:rPr>
        <w:t xml:space="preserve"> </w:t>
      </w:r>
      <w:r w:rsidR="00247362" w:rsidRPr="00247362">
        <w:rPr>
          <w:color w:val="auto"/>
          <w:sz w:val="28"/>
          <w:szCs w:val="28"/>
          <w:lang w:val="nl-NL"/>
        </w:rPr>
        <w:t>quy định đối tượng khách trong nước được mời cơm áp dụng cho các cơ quan, đơn vị thuộc phạm vi quản lý của tỉnh Hưng Yên.</w:t>
      </w:r>
    </w:p>
    <w:p w:rsidR="00FA2AC0" w:rsidRPr="00247362" w:rsidRDefault="00FA2AC0" w:rsidP="00332376">
      <w:pPr>
        <w:shd w:val="clear" w:color="auto" w:fill="FFFFFF"/>
        <w:spacing w:before="60" w:after="60" w:line="380" w:lineRule="exact"/>
        <w:ind w:firstLine="709"/>
        <w:jc w:val="both"/>
        <w:rPr>
          <w:bCs/>
          <w:sz w:val="28"/>
          <w:szCs w:val="28"/>
          <w:lang w:val="nl-NL"/>
        </w:rPr>
      </w:pPr>
      <w:r w:rsidRPr="00247362">
        <w:rPr>
          <w:bCs/>
          <w:sz w:val="28"/>
          <w:szCs w:val="28"/>
          <w:lang w:val="nl-NL"/>
        </w:rPr>
        <w:t xml:space="preserve">2. Gửi dự thảo </w:t>
      </w:r>
      <w:r w:rsidR="00B56C78" w:rsidRPr="00247362">
        <w:rPr>
          <w:bCs/>
          <w:sz w:val="28"/>
          <w:szCs w:val="28"/>
          <w:lang w:val="nl-NL"/>
        </w:rPr>
        <w:t>Q</w:t>
      </w:r>
      <w:r w:rsidRPr="00247362">
        <w:rPr>
          <w:bCs/>
          <w:sz w:val="28"/>
          <w:szCs w:val="28"/>
          <w:lang w:val="nl-NL"/>
        </w:rPr>
        <w:t>uyết</w:t>
      </w:r>
      <w:r w:rsidR="00B56C78" w:rsidRPr="00247362">
        <w:rPr>
          <w:bCs/>
          <w:sz w:val="28"/>
          <w:szCs w:val="28"/>
          <w:lang w:val="nl-NL"/>
        </w:rPr>
        <w:t xml:space="preserve"> định</w:t>
      </w:r>
      <w:r w:rsidRPr="00247362">
        <w:rPr>
          <w:bCs/>
          <w:sz w:val="28"/>
          <w:szCs w:val="28"/>
          <w:lang w:val="nl-NL"/>
        </w:rPr>
        <w:t xml:space="preserve"> xin ý kiến tham gia, ý kiến phản biện của các cơ quan, đơn vị có liên quan </w:t>
      </w:r>
      <w:r w:rsidRPr="00247362">
        <w:rPr>
          <w:bCs/>
          <w:sz w:val="28"/>
          <w:szCs w:val="28"/>
          <w:lang w:val="vi-VN"/>
        </w:rPr>
        <w:t>và đăng tải lên cổng thông tin điện tử của tỉnh</w:t>
      </w:r>
      <w:r w:rsidRPr="00247362">
        <w:rPr>
          <w:bCs/>
          <w:sz w:val="28"/>
          <w:szCs w:val="28"/>
          <w:lang w:val="nl-NL"/>
        </w:rPr>
        <w:t>.</w:t>
      </w:r>
    </w:p>
    <w:p w:rsidR="00FA2AC0" w:rsidRPr="00247362" w:rsidRDefault="00FA2AC0" w:rsidP="00332376">
      <w:pPr>
        <w:shd w:val="clear" w:color="auto" w:fill="FFFFFF"/>
        <w:spacing w:before="60" w:after="60" w:line="380" w:lineRule="exact"/>
        <w:ind w:firstLine="709"/>
        <w:jc w:val="both"/>
        <w:rPr>
          <w:bCs/>
          <w:sz w:val="28"/>
          <w:szCs w:val="28"/>
          <w:lang w:val="nl-NL"/>
        </w:rPr>
      </w:pPr>
      <w:r w:rsidRPr="00247362">
        <w:rPr>
          <w:bCs/>
          <w:sz w:val="28"/>
          <w:szCs w:val="28"/>
          <w:lang w:val="nl-NL"/>
        </w:rPr>
        <w:t>3. Tiếp thu ý kiến tham gia của các cơ quan, đơn vị, tiến hành chỉnh sửa, hoàn thiện dự thảo Quyết định và đăng tải bản tổng hợp ý kiến, tiếp thu, giải trình ý kiến góp ý trên Cổng thông tin điện tử của Sở Tài chính.</w:t>
      </w:r>
    </w:p>
    <w:p w:rsidR="00FA2AC0" w:rsidRPr="00247362" w:rsidRDefault="00FA2AC0" w:rsidP="00332376">
      <w:pPr>
        <w:shd w:val="clear" w:color="auto" w:fill="FFFFFF"/>
        <w:spacing w:before="60" w:after="60" w:line="380" w:lineRule="exact"/>
        <w:ind w:firstLine="709"/>
        <w:jc w:val="both"/>
        <w:rPr>
          <w:bCs/>
          <w:sz w:val="28"/>
          <w:szCs w:val="28"/>
          <w:lang w:val="nl-NL"/>
        </w:rPr>
      </w:pPr>
      <w:r w:rsidRPr="00247362">
        <w:rPr>
          <w:bCs/>
          <w:sz w:val="28"/>
          <w:szCs w:val="28"/>
          <w:lang w:val="nl-NL"/>
        </w:rPr>
        <w:t>4. Gửi xin ý kiến thẩm định của Sở Tư pháp.</w:t>
      </w:r>
    </w:p>
    <w:p w:rsidR="00FA2AC0" w:rsidRPr="00247362" w:rsidRDefault="00FA2AC0" w:rsidP="00332376">
      <w:pPr>
        <w:shd w:val="clear" w:color="auto" w:fill="FFFFFF"/>
        <w:spacing w:before="60" w:after="60" w:line="380" w:lineRule="exact"/>
        <w:ind w:firstLine="709"/>
        <w:jc w:val="both"/>
        <w:rPr>
          <w:bCs/>
          <w:spacing w:val="-4"/>
          <w:sz w:val="28"/>
          <w:szCs w:val="28"/>
          <w:lang w:val="nl-NL"/>
        </w:rPr>
      </w:pPr>
      <w:r w:rsidRPr="00247362">
        <w:rPr>
          <w:bCs/>
          <w:spacing w:val="-4"/>
          <w:sz w:val="28"/>
          <w:szCs w:val="28"/>
          <w:lang w:val="nl-NL"/>
        </w:rPr>
        <w:t>5. Sau khi Sở Tư pháp thẩm định, tiến hành chỉnh sửa theo Báo cáo thẩm định của Sở Tư pháp</w:t>
      </w:r>
      <w:r w:rsidRPr="00247362">
        <w:rPr>
          <w:bCs/>
          <w:spacing w:val="-4"/>
          <w:sz w:val="28"/>
          <w:szCs w:val="28"/>
          <w:lang w:val="vi-VN"/>
        </w:rPr>
        <w:t xml:space="preserve"> và l</w:t>
      </w:r>
      <w:r w:rsidRPr="00247362">
        <w:rPr>
          <w:bCs/>
          <w:spacing w:val="-4"/>
          <w:sz w:val="28"/>
          <w:szCs w:val="28"/>
          <w:lang w:val="nl-NL"/>
        </w:rPr>
        <w:t>àm Báo cáo giải trình tiếp thu ý kiến thẩm định gửi Sở Tư pháp.</w:t>
      </w:r>
    </w:p>
    <w:p w:rsidR="00247362" w:rsidRPr="00247362" w:rsidRDefault="00FA2AC0" w:rsidP="00247362">
      <w:pPr>
        <w:spacing w:before="60" w:after="60" w:line="380" w:lineRule="exact"/>
        <w:ind w:firstLine="720"/>
        <w:jc w:val="both"/>
        <w:rPr>
          <w:rFonts w:cs="Times New Roman"/>
          <w:b/>
          <w:sz w:val="28"/>
          <w:szCs w:val="28"/>
          <w:lang w:val="nl-NL"/>
        </w:rPr>
      </w:pPr>
      <w:r w:rsidRPr="00247362">
        <w:rPr>
          <w:bCs/>
          <w:spacing w:val="-6"/>
          <w:sz w:val="28"/>
          <w:szCs w:val="28"/>
          <w:lang w:val="vi-VN"/>
        </w:rPr>
        <w:t>6</w:t>
      </w:r>
      <w:r w:rsidRPr="00247362">
        <w:rPr>
          <w:bCs/>
          <w:spacing w:val="-6"/>
          <w:sz w:val="28"/>
          <w:szCs w:val="28"/>
          <w:lang w:val="nl-NL"/>
        </w:rPr>
        <w:t xml:space="preserve">. Trình </w:t>
      </w:r>
      <w:r w:rsidRPr="00247362">
        <w:rPr>
          <w:bCs/>
          <w:spacing w:val="-6"/>
          <w:sz w:val="28"/>
          <w:szCs w:val="28"/>
          <w:lang w:val="vi-VN"/>
        </w:rPr>
        <w:t xml:space="preserve">Ủy ban nhân dân tỉnh </w:t>
      </w:r>
      <w:r w:rsidRPr="00247362">
        <w:rPr>
          <w:bCs/>
          <w:spacing w:val="-6"/>
          <w:sz w:val="28"/>
          <w:szCs w:val="28"/>
          <w:lang w:val="nl-NL"/>
        </w:rPr>
        <w:t xml:space="preserve">ban hành Quyết định </w:t>
      </w:r>
      <w:r w:rsidR="00247362" w:rsidRPr="00247362">
        <w:rPr>
          <w:color w:val="auto"/>
          <w:sz w:val="28"/>
          <w:szCs w:val="28"/>
          <w:lang w:val="nl-NL"/>
        </w:rPr>
        <w:t>quy định đối tượng khách trong nước được mời cơm áp dụng cho các cơ quan, đơn vị thuộc phạm vi quản lý của tỉnh Hưng Yên</w:t>
      </w:r>
      <w:r w:rsidR="00247362" w:rsidRPr="00247362">
        <w:rPr>
          <w:rFonts w:cs="Times New Roman"/>
          <w:b/>
          <w:sz w:val="28"/>
          <w:szCs w:val="28"/>
          <w:lang w:val="nl-NL"/>
        </w:rPr>
        <w:t xml:space="preserve"> </w:t>
      </w:r>
    </w:p>
    <w:p w:rsidR="00E22006" w:rsidRPr="00247362" w:rsidRDefault="00EB101C" w:rsidP="00247362">
      <w:pPr>
        <w:spacing w:before="60" w:after="60" w:line="380" w:lineRule="exact"/>
        <w:ind w:firstLine="720"/>
        <w:jc w:val="both"/>
        <w:rPr>
          <w:rFonts w:cs="Times New Roman"/>
          <w:sz w:val="28"/>
          <w:szCs w:val="28"/>
          <w:lang w:val="nl-NL"/>
        </w:rPr>
      </w:pPr>
      <w:r w:rsidRPr="00247362">
        <w:rPr>
          <w:rFonts w:cs="Times New Roman"/>
          <w:b/>
          <w:sz w:val="28"/>
          <w:szCs w:val="28"/>
          <w:lang w:val="nl-NL"/>
        </w:rPr>
        <w:t>IV. BỐ CỤC VÀ NỘI DUNG CƠ BẢN CỦA DỰ THẢO VĂN BẢN</w:t>
      </w:r>
    </w:p>
    <w:p w:rsidR="00E22006" w:rsidRPr="00247362" w:rsidRDefault="00EB101C" w:rsidP="00332376">
      <w:pPr>
        <w:spacing w:before="60" w:after="60" w:line="380" w:lineRule="exact"/>
        <w:ind w:firstLine="576"/>
        <w:jc w:val="both"/>
        <w:rPr>
          <w:rFonts w:cs="Times New Roman"/>
          <w:sz w:val="28"/>
          <w:szCs w:val="28"/>
          <w:lang w:val="nl-NL"/>
        </w:rPr>
      </w:pPr>
      <w:r w:rsidRPr="00247362">
        <w:rPr>
          <w:rFonts w:cs="Times New Roman"/>
          <w:b/>
          <w:sz w:val="28"/>
          <w:szCs w:val="28"/>
          <w:lang w:val="nl-NL"/>
        </w:rPr>
        <w:t>1. Bố cục của dự thảo văn bản:</w:t>
      </w:r>
    </w:p>
    <w:p w:rsidR="00E22006" w:rsidRPr="00247362" w:rsidRDefault="00EB101C" w:rsidP="00332376">
      <w:pPr>
        <w:spacing w:before="60" w:after="60" w:line="380" w:lineRule="exact"/>
        <w:ind w:firstLine="576"/>
        <w:jc w:val="both"/>
        <w:rPr>
          <w:rFonts w:cs="Times New Roman"/>
          <w:sz w:val="28"/>
          <w:szCs w:val="28"/>
          <w:lang w:val="nl-NL"/>
        </w:rPr>
      </w:pPr>
      <w:r w:rsidRPr="00247362">
        <w:rPr>
          <w:rFonts w:cs="Times New Roman"/>
          <w:sz w:val="28"/>
          <w:szCs w:val="28"/>
          <w:lang w:val="nl-NL"/>
        </w:rPr>
        <w:t>Dự thảo Quyết định được bố cục gồm 0</w:t>
      </w:r>
      <w:r w:rsidR="005044C0" w:rsidRPr="00247362">
        <w:rPr>
          <w:rFonts w:cs="Times New Roman"/>
          <w:sz w:val="28"/>
          <w:szCs w:val="28"/>
          <w:lang w:val="nl-NL"/>
        </w:rPr>
        <w:t>5</w:t>
      </w:r>
      <w:r w:rsidRPr="00247362">
        <w:rPr>
          <w:rFonts w:cs="Times New Roman"/>
          <w:sz w:val="28"/>
          <w:szCs w:val="28"/>
          <w:lang w:val="nl-NL"/>
        </w:rPr>
        <w:t xml:space="preserve"> điều:</w:t>
      </w:r>
    </w:p>
    <w:p w:rsidR="00E22006" w:rsidRPr="00247362" w:rsidRDefault="00EB101C" w:rsidP="00332376">
      <w:pPr>
        <w:spacing w:before="60" w:after="60" w:line="380" w:lineRule="exact"/>
        <w:ind w:left="720"/>
        <w:jc w:val="both"/>
        <w:rPr>
          <w:rFonts w:cs="Times New Roman"/>
          <w:sz w:val="28"/>
          <w:szCs w:val="28"/>
          <w:lang w:val="nl-NL"/>
        </w:rPr>
      </w:pPr>
      <w:r w:rsidRPr="00247362">
        <w:rPr>
          <w:rFonts w:cs="Times New Roman"/>
          <w:sz w:val="28"/>
          <w:szCs w:val="28"/>
          <w:lang w:val="nl-NL"/>
        </w:rPr>
        <w:t>- Điều 1. Phạm vi điều chỉnh.</w:t>
      </w:r>
    </w:p>
    <w:p w:rsidR="00E22006" w:rsidRPr="00247362" w:rsidRDefault="00EB101C" w:rsidP="00332376">
      <w:pPr>
        <w:spacing w:before="60" w:after="60" w:line="380" w:lineRule="exact"/>
        <w:ind w:left="720"/>
        <w:jc w:val="both"/>
        <w:rPr>
          <w:rFonts w:cs="Times New Roman"/>
          <w:sz w:val="28"/>
          <w:szCs w:val="28"/>
          <w:lang w:val="nl-NL"/>
        </w:rPr>
      </w:pPr>
      <w:r w:rsidRPr="00247362">
        <w:rPr>
          <w:rFonts w:cs="Times New Roman"/>
          <w:sz w:val="28"/>
          <w:szCs w:val="28"/>
          <w:lang w:val="nl-NL"/>
        </w:rPr>
        <w:t>- Điều 2. Đối tượng áp dụng.</w:t>
      </w:r>
    </w:p>
    <w:p w:rsidR="0063185B" w:rsidRPr="00247362" w:rsidRDefault="00EB101C" w:rsidP="00332376">
      <w:pPr>
        <w:spacing w:before="60" w:after="60" w:line="380" w:lineRule="exact"/>
        <w:ind w:left="720"/>
        <w:jc w:val="both"/>
        <w:rPr>
          <w:rFonts w:cs="Times New Roman"/>
          <w:sz w:val="28"/>
          <w:szCs w:val="28"/>
          <w:lang w:val="nl-NL"/>
        </w:rPr>
      </w:pPr>
      <w:r w:rsidRPr="00247362">
        <w:rPr>
          <w:rFonts w:cs="Times New Roman"/>
          <w:sz w:val="28"/>
          <w:szCs w:val="28"/>
          <w:lang w:val="nl-NL"/>
        </w:rPr>
        <w:t xml:space="preserve">- Điều </w:t>
      </w:r>
      <w:r w:rsidR="000E6B1B" w:rsidRPr="00247362">
        <w:rPr>
          <w:rFonts w:cs="Times New Roman"/>
          <w:sz w:val="28"/>
          <w:szCs w:val="28"/>
          <w:lang w:val="nl-NL"/>
        </w:rPr>
        <w:t>3</w:t>
      </w:r>
      <w:r w:rsidRPr="00247362">
        <w:rPr>
          <w:rFonts w:cs="Times New Roman"/>
          <w:sz w:val="28"/>
          <w:szCs w:val="28"/>
          <w:lang w:val="nl-NL"/>
        </w:rPr>
        <w:t xml:space="preserve">. </w:t>
      </w:r>
      <w:r w:rsidR="0063185B" w:rsidRPr="00247362">
        <w:rPr>
          <w:rFonts w:cs="Times New Roman"/>
          <w:sz w:val="28"/>
          <w:szCs w:val="28"/>
          <w:lang w:val="nl-NL"/>
        </w:rPr>
        <w:t>Quy định đối tượng khách được mời cơm.</w:t>
      </w:r>
    </w:p>
    <w:p w:rsidR="005044C0" w:rsidRPr="00247362" w:rsidRDefault="005044C0" w:rsidP="00332376">
      <w:pPr>
        <w:spacing w:before="60" w:after="60" w:line="380" w:lineRule="exact"/>
        <w:ind w:left="720"/>
        <w:jc w:val="both"/>
        <w:rPr>
          <w:rFonts w:cs="Times New Roman"/>
          <w:sz w:val="28"/>
          <w:szCs w:val="28"/>
          <w:lang w:val="nl-NL"/>
        </w:rPr>
      </w:pPr>
      <w:r w:rsidRPr="00247362">
        <w:rPr>
          <w:rFonts w:cs="Times New Roman"/>
          <w:sz w:val="28"/>
          <w:szCs w:val="28"/>
          <w:lang w:val="nl-NL"/>
        </w:rPr>
        <w:t>- Điều 4. Hiệu lực thi hành.</w:t>
      </w:r>
    </w:p>
    <w:p w:rsidR="00E22006" w:rsidRPr="00247362" w:rsidRDefault="00EB101C" w:rsidP="00332376">
      <w:pPr>
        <w:spacing w:before="60" w:after="60" w:line="380" w:lineRule="exact"/>
        <w:ind w:left="720"/>
        <w:jc w:val="both"/>
        <w:rPr>
          <w:rFonts w:cs="Times New Roman"/>
          <w:sz w:val="28"/>
          <w:szCs w:val="28"/>
          <w:lang w:val="nl-NL"/>
        </w:rPr>
      </w:pPr>
      <w:r w:rsidRPr="00247362">
        <w:rPr>
          <w:rFonts w:cs="Times New Roman"/>
          <w:sz w:val="28"/>
          <w:szCs w:val="28"/>
          <w:lang w:val="nl-NL"/>
        </w:rPr>
        <w:t xml:space="preserve">- Điều </w:t>
      </w:r>
      <w:r w:rsidR="005044C0" w:rsidRPr="00247362">
        <w:rPr>
          <w:rFonts w:cs="Times New Roman"/>
          <w:sz w:val="28"/>
          <w:szCs w:val="28"/>
          <w:lang w:val="nl-NL"/>
        </w:rPr>
        <w:t>5</w:t>
      </w:r>
      <w:r w:rsidRPr="00247362">
        <w:rPr>
          <w:rFonts w:cs="Times New Roman"/>
          <w:sz w:val="28"/>
          <w:szCs w:val="28"/>
          <w:lang w:val="nl-NL"/>
        </w:rPr>
        <w:t>. Tổ chức thực hiện.</w:t>
      </w:r>
    </w:p>
    <w:p w:rsidR="00E22006" w:rsidRPr="00247362" w:rsidRDefault="00EB101C" w:rsidP="00332376">
      <w:pPr>
        <w:spacing w:before="60" w:after="60" w:line="380" w:lineRule="exact"/>
        <w:ind w:firstLine="720"/>
        <w:jc w:val="both"/>
        <w:rPr>
          <w:rFonts w:cs="Times New Roman"/>
          <w:sz w:val="28"/>
          <w:szCs w:val="28"/>
          <w:lang w:val="nl-NL"/>
        </w:rPr>
      </w:pPr>
      <w:r w:rsidRPr="00247362">
        <w:rPr>
          <w:rFonts w:cs="Times New Roman"/>
          <w:b/>
          <w:sz w:val="28"/>
          <w:szCs w:val="28"/>
          <w:lang w:val="nl-NL"/>
        </w:rPr>
        <w:t>2. Nội dung cơ bản:</w:t>
      </w:r>
    </w:p>
    <w:p w:rsidR="00E22006" w:rsidRPr="00247362" w:rsidRDefault="00EB101C" w:rsidP="00332376">
      <w:pPr>
        <w:spacing w:before="60" w:after="60" w:line="380" w:lineRule="exact"/>
        <w:ind w:firstLine="576"/>
        <w:jc w:val="both"/>
        <w:rPr>
          <w:rFonts w:cs="Times New Roman"/>
          <w:sz w:val="28"/>
          <w:szCs w:val="28"/>
          <w:lang w:val="nl-NL"/>
        </w:rPr>
      </w:pPr>
      <w:r w:rsidRPr="00247362">
        <w:rPr>
          <w:rFonts w:cs="Times New Roman"/>
          <w:b/>
          <w:i/>
          <w:sz w:val="28"/>
          <w:szCs w:val="28"/>
          <w:lang w:val="nl-NL"/>
        </w:rPr>
        <w:t>2.1. Về phạm vi điều chỉnh</w:t>
      </w:r>
    </w:p>
    <w:p w:rsidR="001143E5" w:rsidRPr="00247362" w:rsidRDefault="00EB101C" w:rsidP="00332376">
      <w:pPr>
        <w:spacing w:before="60" w:after="60" w:line="380" w:lineRule="exact"/>
        <w:ind w:firstLine="576"/>
        <w:jc w:val="both"/>
        <w:rPr>
          <w:sz w:val="28"/>
          <w:szCs w:val="28"/>
          <w:lang w:val="nl-NL"/>
        </w:rPr>
      </w:pPr>
      <w:r w:rsidRPr="00247362">
        <w:rPr>
          <w:rFonts w:cs="Times New Roman"/>
          <w:sz w:val="28"/>
          <w:szCs w:val="28"/>
          <w:lang w:val="nl-NL"/>
        </w:rPr>
        <w:t xml:space="preserve">Quyết định này </w:t>
      </w:r>
      <w:r w:rsidR="00247362" w:rsidRPr="00247362">
        <w:rPr>
          <w:color w:val="auto"/>
          <w:sz w:val="28"/>
          <w:szCs w:val="28"/>
          <w:lang w:val="nl-NL"/>
        </w:rPr>
        <w:t>quy định đối tượng khách trong nước được mời cơm áp dụng cho các cơ quan, đơn vị thuộc phạm vi quản lý của tỉnh Hưng Yên.</w:t>
      </w:r>
    </w:p>
    <w:p w:rsidR="00E22006" w:rsidRPr="00247362" w:rsidRDefault="00EB101C" w:rsidP="00332376">
      <w:pPr>
        <w:spacing w:before="60" w:after="60" w:line="380" w:lineRule="exact"/>
        <w:ind w:firstLine="576"/>
        <w:jc w:val="both"/>
        <w:rPr>
          <w:rFonts w:cs="Times New Roman"/>
          <w:sz w:val="28"/>
          <w:szCs w:val="28"/>
          <w:lang w:val="nl-NL"/>
        </w:rPr>
      </w:pPr>
      <w:r w:rsidRPr="00247362">
        <w:rPr>
          <w:rFonts w:cs="Times New Roman"/>
          <w:b/>
          <w:i/>
          <w:sz w:val="28"/>
          <w:szCs w:val="28"/>
          <w:lang w:val="nl-NL"/>
        </w:rPr>
        <w:t>2.2. Về đối tượng áp dụng</w:t>
      </w:r>
    </w:p>
    <w:p w:rsidR="000E6B1B" w:rsidRPr="00247362" w:rsidRDefault="000E6B1B" w:rsidP="00332376">
      <w:pPr>
        <w:spacing w:before="60" w:after="60" w:line="380" w:lineRule="exact"/>
        <w:ind w:firstLine="720"/>
        <w:jc w:val="both"/>
        <w:rPr>
          <w:sz w:val="28"/>
          <w:szCs w:val="28"/>
          <w:lang w:val="nl-NL"/>
        </w:rPr>
      </w:pPr>
      <w:bookmarkStart w:id="0" w:name="dieu_3"/>
      <w:r w:rsidRPr="00247362">
        <w:rPr>
          <w:sz w:val="28"/>
          <w:szCs w:val="28"/>
          <w:lang w:val="nl-NL"/>
        </w:rPr>
        <w:t>1. Ủy ban nhân dân các cấp.</w:t>
      </w:r>
    </w:p>
    <w:p w:rsidR="000E6B1B" w:rsidRPr="00247362" w:rsidRDefault="000E6B1B" w:rsidP="00332376">
      <w:pPr>
        <w:spacing w:before="60" w:after="60" w:line="380" w:lineRule="exact"/>
        <w:ind w:firstLine="720"/>
        <w:jc w:val="both"/>
        <w:rPr>
          <w:spacing w:val="-4"/>
          <w:sz w:val="28"/>
          <w:szCs w:val="28"/>
          <w:lang w:val="nl-NL"/>
        </w:rPr>
      </w:pPr>
      <w:r w:rsidRPr="00247362">
        <w:rPr>
          <w:spacing w:val="-4"/>
          <w:sz w:val="28"/>
          <w:szCs w:val="28"/>
          <w:lang w:val="nl-NL"/>
        </w:rPr>
        <w:t>2. Tổ chức chính trị, Mặt trận Tổ quốc Việt Nam và các tổ chức chính trị - xã hội.</w:t>
      </w:r>
    </w:p>
    <w:p w:rsidR="000E6B1B" w:rsidRPr="00247362" w:rsidRDefault="000E6B1B" w:rsidP="00332376">
      <w:pPr>
        <w:spacing w:before="60" w:after="60" w:line="380" w:lineRule="exact"/>
        <w:ind w:firstLine="720"/>
        <w:jc w:val="both"/>
        <w:rPr>
          <w:sz w:val="28"/>
          <w:szCs w:val="28"/>
          <w:lang w:val="nl-NL"/>
        </w:rPr>
      </w:pPr>
      <w:r w:rsidRPr="00247362">
        <w:rPr>
          <w:sz w:val="28"/>
          <w:szCs w:val="28"/>
          <w:lang w:val="nl-NL"/>
        </w:rPr>
        <w:t>3. Cơ quan nhà nước, đơn vị sự nghiệp công lập.</w:t>
      </w:r>
    </w:p>
    <w:p w:rsidR="000E6B1B" w:rsidRPr="00247362" w:rsidRDefault="000E6B1B" w:rsidP="00332376">
      <w:pPr>
        <w:spacing w:before="60" w:after="60" w:line="380" w:lineRule="exact"/>
        <w:ind w:firstLine="709"/>
        <w:jc w:val="both"/>
        <w:rPr>
          <w:sz w:val="28"/>
          <w:szCs w:val="28"/>
          <w:lang w:val="nl-NL"/>
        </w:rPr>
      </w:pPr>
      <w:r w:rsidRPr="00247362">
        <w:rPr>
          <w:sz w:val="28"/>
          <w:szCs w:val="28"/>
          <w:lang w:val="nl-NL"/>
        </w:rPr>
        <w:t>4. Các tổ chức sử dụng kinh phí do ngân sách nhà nước hỗ trợ.</w:t>
      </w:r>
    </w:p>
    <w:bookmarkEnd w:id="0"/>
    <w:p w:rsidR="00E22006" w:rsidRPr="00247362" w:rsidRDefault="00EB101C" w:rsidP="00332376">
      <w:pPr>
        <w:spacing w:before="60" w:after="60" w:line="380" w:lineRule="exact"/>
        <w:ind w:firstLine="576"/>
        <w:jc w:val="both"/>
        <w:rPr>
          <w:rFonts w:cs="Times New Roman"/>
          <w:sz w:val="28"/>
          <w:szCs w:val="28"/>
          <w:lang w:val="nl-NL"/>
        </w:rPr>
      </w:pPr>
      <w:r w:rsidRPr="00247362">
        <w:rPr>
          <w:rFonts w:cs="Times New Roman"/>
          <w:b/>
          <w:i/>
          <w:sz w:val="28"/>
          <w:szCs w:val="28"/>
          <w:lang w:val="nl-NL"/>
        </w:rPr>
        <w:t>2.</w:t>
      </w:r>
      <w:r w:rsidR="000E6B1B" w:rsidRPr="00247362">
        <w:rPr>
          <w:rFonts w:cs="Times New Roman"/>
          <w:b/>
          <w:i/>
          <w:sz w:val="28"/>
          <w:szCs w:val="28"/>
          <w:lang w:val="nl-NL"/>
        </w:rPr>
        <w:t>3</w:t>
      </w:r>
      <w:r w:rsidRPr="00247362">
        <w:rPr>
          <w:rFonts w:cs="Times New Roman"/>
          <w:b/>
          <w:i/>
          <w:sz w:val="28"/>
          <w:szCs w:val="28"/>
          <w:lang w:val="nl-NL"/>
        </w:rPr>
        <w:t>. Quy định đối tượng khách được mời cơm</w:t>
      </w:r>
    </w:p>
    <w:p w:rsidR="00E22006" w:rsidRPr="00247362" w:rsidRDefault="00EB101C" w:rsidP="00332376">
      <w:pPr>
        <w:spacing w:before="60" w:after="60" w:line="380" w:lineRule="exact"/>
        <w:ind w:firstLine="576"/>
        <w:jc w:val="both"/>
        <w:rPr>
          <w:rFonts w:cs="Times New Roman"/>
          <w:sz w:val="28"/>
          <w:szCs w:val="28"/>
          <w:lang w:val="nl-NL"/>
        </w:rPr>
      </w:pPr>
      <w:r w:rsidRPr="00247362">
        <w:rPr>
          <w:rFonts w:cs="Times New Roman"/>
          <w:sz w:val="28"/>
          <w:szCs w:val="28"/>
          <w:lang w:val="nl-NL"/>
        </w:rPr>
        <w:t xml:space="preserve">Đối tượng khách được mời cơm trên địa bàn tỉnh </w:t>
      </w:r>
      <w:r w:rsidR="00685DDC" w:rsidRPr="00247362">
        <w:rPr>
          <w:rFonts w:cs="Times New Roman"/>
          <w:sz w:val="28"/>
          <w:szCs w:val="28"/>
          <w:lang w:val="nl-NL"/>
        </w:rPr>
        <w:t>Hưng Yên</w:t>
      </w:r>
      <w:r w:rsidRPr="00247362">
        <w:rPr>
          <w:rFonts w:cs="Times New Roman"/>
          <w:sz w:val="28"/>
          <w:szCs w:val="28"/>
          <w:lang w:val="nl-NL"/>
        </w:rPr>
        <w:t xml:space="preserve"> bao gồm:</w:t>
      </w:r>
    </w:p>
    <w:p w:rsidR="000E6B1B" w:rsidRPr="00247362" w:rsidRDefault="000E6B1B" w:rsidP="00332376">
      <w:pPr>
        <w:numPr>
          <w:ilvl w:val="0"/>
          <w:numId w:val="10"/>
        </w:numPr>
        <w:spacing w:before="60" w:after="60" w:line="380" w:lineRule="exact"/>
        <w:jc w:val="both"/>
        <w:rPr>
          <w:sz w:val="28"/>
          <w:szCs w:val="28"/>
        </w:rPr>
      </w:pPr>
      <w:r w:rsidRPr="00247362">
        <w:rPr>
          <w:sz w:val="28"/>
          <w:szCs w:val="28"/>
        </w:rPr>
        <w:t>Khách ngoài tỉnh.</w:t>
      </w:r>
    </w:p>
    <w:p w:rsidR="000E6B1B" w:rsidRPr="00247362" w:rsidRDefault="000E6B1B" w:rsidP="00332376">
      <w:pPr>
        <w:spacing w:before="60" w:after="60" w:line="380" w:lineRule="exact"/>
        <w:ind w:left="720"/>
        <w:jc w:val="both"/>
        <w:rPr>
          <w:sz w:val="28"/>
          <w:szCs w:val="28"/>
        </w:rPr>
      </w:pPr>
      <w:r w:rsidRPr="00247362">
        <w:rPr>
          <w:sz w:val="28"/>
          <w:szCs w:val="28"/>
        </w:rPr>
        <w:t>a)  Khách thuộc các cơ quan Trung ương.</w:t>
      </w:r>
    </w:p>
    <w:p w:rsidR="000E6B1B" w:rsidRPr="00247362" w:rsidRDefault="000E6B1B" w:rsidP="00332376">
      <w:pPr>
        <w:spacing w:before="60" w:after="60" w:line="380" w:lineRule="exact"/>
        <w:ind w:firstLine="720"/>
        <w:jc w:val="both"/>
        <w:rPr>
          <w:sz w:val="28"/>
          <w:szCs w:val="28"/>
        </w:rPr>
      </w:pPr>
      <w:r w:rsidRPr="00247362">
        <w:rPr>
          <w:sz w:val="28"/>
          <w:szCs w:val="28"/>
        </w:rPr>
        <w:t>b) Các đồng chí lãnh đạo các tỉnh, thành phố trực thuộc Trung ương, lãnh đạo các sở, ban, ngành, đoàn thể các tỉnh, thành phố trực thuộc Trung ương đến thăm và làm việc tại tỉnh Hưng Yên.</w:t>
      </w:r>
    </w:p>
    <w:p w:rsidR="000E6B1B" w:rsidRPr="00247362" w:rsidRDefault="000E6B1B" w:rsidP="00332376">
      <w:pPr>
        <w:spacing w:before="60" w:after="60" w:line="380" w:lineRule="exact"/>
        <w:ind w:left="720"/>
        <w:jc w:val="both"/>
        <w:rPr>
          <w:sz w:val="28"/>
          <w:szCs w:val="28"/>
        </w:rPr>
      </w:pPr>
      <w:r w:rsidRPr="00247362">
        <w:rPr>
          <w:sz w:val="28"/>
          <w:szCs w:val="28"/>
        </w:rPr>
        <w:t>2. Khách trong tỉnh.</w:t>
      </w:r>
    </w:p>
    <w:p w:rsidR="000E6B1B" w:rsidRPr="00247362" w:rsidRDefault="000E6B1B" w:rsidP="00332376">
      <w:pPr>
        <w:spacing w:before="60" w:after="60" w:line="380" w:lineRule="exact"/>
        <w:ind w:left="720"/>
        <w:jc w:val="both"/>
        <w:rPr>
          <w:sz w:val="28"/>
          <w:szCs w:val="28"/>
        </w:rPr>
      </w:pPr>
      <w:r w:rsidRPr="00247362">
        <w:rPr>
          <w:sz w:val="28"/>
          <w:szCs w:val="28"/>
        </w:rPr>
        <w:t>a) Các đồng chí cán bộ, lãnh đạo cấp tỉnh;</w:t>
      </w:r>
    </w:p>
    <w:p w:rsidR="000E6B1B" w:rsidRPr="00247362" w:rsidRDefault="000E6B1B" w:rsidP="00332376">
      <w:pPr>
        <w:spacing w:before="60" w:after="60" w:line="380" w:lineRule="exact"/>
        <w:ind w:firstLine="720"/>
        <w:jc w:val="both"/>
        <w:rPr>
          <w:color w:val="303030"/>
          <w:sz w:val="28"/>
          <w:szCs w:val="28"/>
          <w:lang w:val="en-AU" w:eastAsia="en-AU"/>
        </w:rPr>
      </w:pPr>
      <w:r w:rsidRPr="00247362">
        <w:rPr>
          <w:sz w:val="28"/>
          <w:szCs w:val="28"/>
        </w:rPr>
        <w:t xml:space="preserve">b) </w:t>
      </w:r>
      <w:r w:rsidRPr="00247362">
        <w:rPr>
          <w:color w:val="303030"/>
          <w:sz w:val="28"/>
          <w:szCs w:val="28"/>
          <w:lang w:val="en-AU" w:eastAsia="en-AU"/>
        </w:rPr>
        <w:t>Các đồng chí lãnh đạo các sở, ban, ngành, đoàn thể tỉnh, Ủy ban Mặt trận Tổ quốc Việt Nam tỉnh; Văn phòng Tỉnh ủy, các Ban Đảng tỉnh; Văn phòng Đoàn Đại biểu Quốc hội và Hội đồng nhân dân tỉnh; Văn phòng Ủy ban nhân dân tỉnh và các cơ quan tương đương ở cấp tỉnh; các đồng chí lãnh đạo Đảng ủy, Hội đồng nhân dân, Ủy ban Mặt trận Tổ quốc Việt Nam, Ủy ban nhân dân xã, phường đến làm việc tại các địa phương, đơn vị trong tỉnh theo chương trình và kế hoạch công tác;</w:t>
      </w:r>
    </w:p>
    <w:p w:rsidR="000E6B1B" w:rsidRPr="00247362" w:rsidRDefault="000E6B1B" w:rsidP="00332376">
      <w:pPr>
        <w:spacing w:before="60" w:after="60" w:line="380" w:lineRule="exact"/>
        <w:ind w:firstLine="720"/>
        <w:jc w:val="both"/>
        <w:rPr>
          <w:color w:val="303030"/>
          <w:sz w:val="28"/>
          <w:szCs w:val="28"/>
          <w:lang w:val="en-AU" w:eastAsia="en-AU"/>
        </w:rPr>
      </w:pPr>
      <w:r w:rsidRPr="00247362">
        <w:rPr>
          <w:color w:val="303030"/>
          <w:sz w:val="28"/>
          <w:szCs w:val="28"/>
          <w:lang w:val="en-AU" w:eastAsia="en-AU"/>
        </w:rPr>
        <w:t>c) Đoàn lão thành cách mạng; đoàn Bà mẹ Việt Nam anh hùng; đoàn những người tiêu biểu trong sản xuất, chiến đấu, học tập, người có công với cách mạng, gia đình chính sách đăng ký làm việc với cơ quan, đơn vị.</w:t>
      </w:r>
    </w:p>
    <w:p w:rsidR="005044C0" w:rsidRPr="00247362" w:rsidRDefault="005044C0" w:rsidP="00332376">
      <w:pPr>
        <w:spacing w:before="60" w:after="60" w:line="380" w:lineRule="exact"/>
        <w:ind w:firstLine="720"/>
        <w:jc w:val="both"/>
        <w:rPr>
          <w:sz w:val="28"/>
          <w:szCs w:val="28"/>
        </w:rPr>
      </w:pPr>
      <w:r w:rsidRPr="00247362">
        <w:rPr>
          <w:sz w:val="28"/>
          <w:szCs w:val="28"/>
          <w:lang w:val="en-AU"/>
        </w:rPr>
        <w:t>d</w:t>
      </w:r>
      <w:r w:rsidRPr="00247362">
        <w:rPr>
          <w:sz w:val="28"/>
          <w:szCs w:val="28"/>
        </w:rPr>
        <w:t>) Các tổ chức trong nước đến thăm, tìm hiểu, xúc tiến và hỗ trợ đầu tư trên địa bàn tỉnh; làm việc, trao đổi những vấn đề liên quan đến sự hợp tác thúc đẩy phát triển kinh tế xã hội của tỉnh theo chương trình, kế hoạch của Tỉnh ủy, Ủy ban nhân dân tỉnh.</w:t>
      </w:r>
    </w:p>
    <w:p w:rsidR="00E22006" w:rsidRPr="00247362" w:rsidRDefault="00EB101C" w:rsidP="00332376">
      <w:pPr>
        <w:spacing w:before="60" w:after="60" w:line="380" w:lineRule="exact"/>
        <w:ind w:firstLine="576"/>
        <w:jc w:val="both"/>
        <w:rPr>
          <w:rFonts w:cs="Times New Roman"/>
          <w:sz w:val="28"/>
          <w:szCs w:val="28"/>
        </w:rPr>
      </w:pPr>
      <w:r w:rsidRPr="00247362">
        <w:rPr>
          <w:rFonts w:cs="Times New Roman"/>
          <w:b/>
          <w:sz w:val="28"/>
          <w:szCs w:val="28"/>
        </w:rPr>
        <w:t>V. DỰ KIẾN NGUỒN LỰC, ĐIỀU KIỆN BẢO ĐẢM CHO VIỆC THI HÀNH VĂN BẢN VÀ THỜI GIAN TRÌNH BAN HÀNH</w:t>
      </w:r>
    </w:p>
    <w:p w:rsidR="00E22006" w:rsidRPr="00247362" w:rsidRDefault="00EB101C" w:rsidP="00332376">
      <w:pPr>
        <w:spacing w:before="60" w:after="60" w:line="380" w:lineRule="exact"/>
        <w:ind w:firstLine="576"/>
        <w:jc w:val="both"/>
        <w:rPr>
          <w:rFonts w:cs="Times New Roman"/>
          <w:sz w:val="28"/>
          <w:szCs w:val="28"/>
        </w:rPr>
      </w:pPr>
      <w:r w:rsidRPr="00247362">
        <w:rPr>
          <w:rFonts w:cs="Times New Roman"/>
          <w:b/>
          <w:sz w:val="28"/>
          <w:szCs w:val="28"/>
        </w:rPr>
        <w:t>1. Nguồn lực triển khai khi thực hiện Quyết định</w:t>
      </w:r>
    </w:p>
    <w:p w:rsidR="00E22006" w:rsidRPr="00247362" w:rsidRDefault="00EB101C" w:rsidP="00332376">
      <w:pPr>
        <w:spacing w:before="60" w:after="60" w:line="380" w:lineRule="exact"/>
        <w:ind w:firstLine="576"/>
        <w:jc w:val="both"/>
        <w:rPr>
          <w:rFonts w:cs="Times New Roman"/>
          <w:sz w:val="28"/>
          <w:szCs w:val="28"/>
        </w:rPr>
      </w:pPr>
      <w:r w:rsidRPr="00247362">
        <w:rPr>
          <w:rFonts w:cs="Times New Roman"/>
          <w:sz w:val="28"/>
          <w:szCs w:val="28"/>
        </w:rPr>
        <w:t>Nguồn ngân sách địa phương theo phân cấp hiện hành và các nguồn tài chính hợp pháp khác.</w:t>
      </w:r>
    </w:p>
    <w:p w:rsidR="00E22006" w:rsidRPr="00247362" w:rsidRDefault="00EB101C" w:rsidP="00332376">
      <w:pPr>
        <w:spacing w:before="60" w:after="60" w:line="380" w:lineRule="exact"/>
        <w:ind w:firstLine="576"/>
        <w:jc w:val="both"/>
        <w:rPr>
          <w:rFonts w:cs="Times New Roman"/>
          <w:sz w:val="28"/>
          <w:szCs w:val="28"/>
        </w:rPr>
      </w:pPr>
      <w:r w:rsidRPr="00247362">
        <w:rPr>
          <w:rFonts w:cs="Times New Roman"/>
          <w:b/>
          <w:sz w:val="28"/>
          <w:szCs w:val="28"/>
        </w:rPr>
        <w:t>2. Điều kiệ</w:t>
      </w:r>
      <w:r w:rsidR="00904691" w:rsidRPr="00247362">
        <w:rPr>
          <w:rFonts w:cs="Times New Roman"/>
          <w:b/>
          <w:sz w:val="28"/>
          <w:szCs w:val="28"/>
        </w:rPr>
        <w:t xml:space="preserve">n </w:t>
      </w:r>
      <w:r w:rsidRPr="00247362">
        <w:rPr>
          <w:rFonts w:cs="Times New Roman"/>
          <w:b/>
          <w:sz w:val="28"/>
          <w:szCs w:val="28"/>
        </w:rPr>
        <w:t>bảo</w:t>
      </w:r>
      <w:r w:rsidR="00904691" w:rsidRPr="00247362">
        <w:rPr>
          <w:rFonts w:cs="Times New Roman"/>
          <w:b/>
          <w:sz w:val="28"/>
          <w:szCs w:val="28"/>
        </w:rPr>
        <w:t xml:space="preserve"> đảm</w:t>
      </w:r>
      <w:r w:rsidRPr="00247362">
        <w:rPr>
          <w:rFonts w:cs="Times New Roman"/>
          <w:b/>
          <w:sz w:val="28"/>
          <w:szCs w:val="28"/>
        </w:rPr>
        <w:t xml:space="preserve"> cho việc thi hành văn bản sau khi được ban hành:</w:t>
      </w:r>
    </w:p>
    <w:p w:rsidR="00E22006" w:rsidRPr="00247362" w:rsidRDefault="00EB101C" w:rsidP="00332376">
      <w:pPr>
        <w:spacing w:before="60" w:after="60" w:line="380" w:lineRule="exact"/>
        <w:ind w:firstLine="576"/>
        <w:jc w:val="both"/>
        <w:rPr>
          <w:rFonts w:cs="Times New Roman"/>
          <w:sz w:val="28"/>
          <w:szCs w:val="28"/>
        </w:rPr>
      </w:pPr>
      <w:r w:rsidRPr="00247362">
        <w:rPr>
          <w:rFonts w:cs="Times New Roman"/>
          <w:sz w:val="28"/>
          <w:szCs w:val="28"/>
        </w:rPr>
        <w:t>Các cơ quan, đơn vị tổ chức căn cứ quy định đối tượng khách trong nước được mời cơm tại Quyết định này để tổ chức thực hiệ</w:t>
      </w:r>
      <w:r w:rsidR="00904691" w:rsidRPr="00247362">
        <w:rPr>
          <w:rFonts w:cs="Times New Roman"/>
          <w:sz w:val="28"/>
          <w:szCs w:val="28"/>
        </w:rPr>
        <w:t xml:space="preserve">n </w:t>
      </w:r>
      <w:r w:rsidRPr="00247362">
        <w:rPr>
          <w:rFonts w:cs="Times New Roman"/>
          <w:sz w:val="28"/>
          <w:szCs w:val="28"/>
        </w:rPr>
        <w:t>bảo</w:t>
      </w:r>
      <w:r w:rsidR="00904691" w:rsidRPr="00247362">
        <w:rPr>
          <w:rFonts w:cs="Times New Roman"/>
          <w:sz w:val="28"/>
          <w:szCs w:val="28"/>
        </w:rPr>
        <w:t xml:space="preserve"> đảm</w:t>
      </w:r>
      <w:r w:rsidRPr="00247362">
        <w:rPr>
          <w:rFonts w:cs="Times New Roman"/>
          <w:sz w:val="28"/>
          <w:szCs w:val="28"/>
        </w:rPr>
        <w:t xml:space="preserve"> đúng đối tượng, chặt chẽ, hiệu quả và theo đúng quy định của pháp luật hiện hành.</w:t>
      </w:r>
    </w:p>
    <w:p w:rsidR="00E22006" w:rsidRPr="00247362" w:rsidRDefault="00EB101C" w:rsidP="00332376">
      <w:pPr>
        <w:spacing w:before="60" w:after="60" w:line="380" w:lineRule="exact"/>
        <w:ind w:firstLine="576"/>
        <w:jc w:val="both"/>
        <w:rPr>
          <w:rFonts w:cs="Times New Roman"/>
          <w:sz w:val="28"/>
          <w:szCs w:val="28"/>
        </w:rPr>
      </w:pPr>
      <w:r w:rsidRPr="00247362">
        <w:rPr>
          <w:rFonts w:cs="Times New Roman"/>
          <w:sz w:val="28"/>
          <w:szCs w:val="28"/>
        </w:rPr>
        <w:t xml:space="preserve">Trên đây là Tờ trình </w:t>
      </w:r>
      <w:r w:rsidR="00E548A1" w:rsidRPr="00247362">
        <w:rPr>
          <w:rFonts w:cs="Times New Roman"/>
          <w:sz w:val="28"/>
          <w:szCs w:val="28"/>
        </w:rPr>
        <w:t>dự thảo</w:t>
      </w:r>
      <w:bookmarkStart w:id="1" w:name="_GoBack"/>
      <w:bookmarkEnd w:id="1"/>
      <w:r w:rsidRPr="00247362">
        <w:rPr>
          <w:rFonts w:cs="Times New Roman"/>
          <w:sz w:val="28"/>
          <w:szCs w:val="28"/>
        </w:rPr>
        <w:t xml:space="preserve"> Quyết định </w:t>
      </w:r>
      <w:r w:rsidR="00247362" w:rsidRPr="00247362">
        <w:rPr>
          <w:color w:val="auto"/>
          <w:sz w:val="28"/>
          <w:szCs w:val="28"/>
          <w:lang w:val="nl-NL"/>
        </w:rPr>
        <w:t>quy định đối tượng khách trong nước được mời cơm áp dụng cho các cơ quan, đơn vị thuộc phạm vi quản lý của tỉnh Hưng Yên</w:t>
      </w:r>
      <w:r w:rsidR="001143E5" w:rsidRPr="00247362">
        <w:rPr>
          <w:sz w:val="28"/>
          <w:szCs w:val="28"/>
        </w:rPr>
        <w:t xml:space="preserve">, </w:t>
      </w:r>
      <w:r w:rsidRPr="00247362">
        <w:rPr>
          <w:rFonts w:cs="Times New Roman"/>
          <w:sz w:val="28"/>
          <w:szCs w:val="28"/>
        </w:rPr>
        <w:t>Sở Tài chính kính trình Ủy ban nhân dân tỉnh xem xét, quyết định./.</w:t>
      </w:r>
    </w:p>
    <w:p w:rsidR="00BE101F" w:rsidRPr="00247362" w:rsidRDefault="00B56C78" w:rsidP="00332376">
      <w:pPr>
        <w:spacing w:before="60" w:after="60" w:line="380" w:lineRule="exact"/>
        <w:jc w:val="both"/>
        <w:rPr>
          <w:rFonts w:cs="Times New Roman"/>
          <w:sz w:val="28"/>
          <w:szCs w:val="28"/>
        </w:rPr>
      </w:pPr>
      <w:r w:rsidRPr="00247362">
        <w:rPr>
          <w:rFonts w:cs="Times New Roman"/>
          <w:i/>
          <w:sz w:val="28"/>
          <w:szCs w:val="28"/>
        </w:rPr>
        <w:tab/>
      </w:r>
      <w:r w:rsidR="002A1C5E" w:rsidRPr="00247362">
        <w:rPr>
          <w:rFonts w:cs="Times New Roman"/>
          <w:i/>
          <w:sz w:val="28"/>
          <w:szCs w:val="28"/>
        </w:rPr>
        <w:t>(Gửi kèm theo: Dự thảo Quyết định của Ủy ban nhân dân tỉnh, Bảng tổng hợp ý kiến tiếp thu, giải trình ý kiến góp ý; Báo cáo thẩm định của Sở Tư pháp; Báo cáo tiếp thu, giải trình ý kiến thẩm định; Bản so sánh, thuyết minh nội dung dự thảo Quyết định so với quy định của pháp luật)</w:t>
      </w:r>
      <w:r w:rsidR="00B4462D" w:rsidRPr="00247362">
        <w:rPr>
          <w:rFonts w:cs="Times New Roman"/>
          <w:i/>
          <w:sz w:val="28"/>
          <w:szCs w:val="28"/>
        </w:rPr>
        <w:t>.</w:t>
      </w:r>
    </w:p>
    <w:tbl>
      <w:tblPr>
        <w:tblW w:w="0" w:type="auto"/>
        <w:jc w:val="center"/>
        <w:tblLayout w:type="fixed"/>
        <w:tblLook w:val="04A0"/>
      </w:tblPr>
      <w:tblGrid>
        <w:gridCol w:w="4608"/>
        <w:gridCol w:w="4752"/>
      </w:tblGrid>
      <w:tr w:rsidR="00E22006">
        <w:trPr>
          <w:jc w:val="center"/>
        </w:trPr>
        <w:tc>
          <w:tcPr>
            <w:tcW w:w="4608" w:type="dxa"/>
          </w:tcPr>
          <w:p w:rsidR="00E22006" w:rsidRDefault="00EB101C" w:rsidP="00575B1F">
            <w:pPr>
              <w:spacing w:after="40"/>
            </w:pPr>
            <w:r>
              <w:rPr>
                <w:b/>
                <w:i/>
                <w:sz w:val="22"/>
              </w:rPr>
              <w:t>Nơi nhận:</w:t>
            </w:r>
            <w:r>
              <w:rPr>
                <w:b/>
                <w:i/>
                <w:sz w:val="22"/>
              </w:rPr>
              <w:br/>
            </w:r>
            <w:r>
              <w:rPr>
                <w:sz w:val="22"/>
              </w:rPr>
              <w:t>- Như trên;</w:t>
            </w:r>
          </w:p>
          <w:p w:rsidR="00E22006" w:rsidRDefault="00EB101C">
            <w:pPr>
              <w:spacing w:after="20"/>
            </w:pPr>
            <w:r>
              <w:rPr>
                <w:sz w:val="22"/>
              </w:rPr>
              <w:t>- Lưu: VT, TCHCSN.</w:t>
            </w:r>
          </w:p>
        </w:tc>
        <w:tc>
          <w:tcPr>
            <w:tcW w:w="4752" w:type="dxa"/>
          </w:tcPr>
          <w:p w:rsidR="00E22006" w:rsidRPr="00621D94" w:rsidRDefault="00EB101C">
            <w:pPr>
              <w:spacing w:after="800"/>
              <w:jc w:val="center"/>
              <w:rPr>
                <w:b/>
                <w:sz w:val="28"/>
                <w:szCs w:val="28"/>
              </w:rPr>
            </w:pPr>
            <w:r w:rsidRPr="00621D94">
              <w:rPr>
                <w:b/>
                <w:sz w:val="28"/>
                <w:szCs w:val="28"/>
              </w:rPr>
              <w:t>GIÁM ĐỐC</w:t>
            </w:r>
          </w:p>
          <w:p w:rsidR="00B56C78" w:rsidRPr="00621D94" w:rsidRDefault="00B56C78">
            <w:pPr>
              <w:jc w:val="center"/>
              <w:rPr>
                <w:b/>
                <w:sz w:val="28"/>
                <w:szCs w:val="28"/>
              </w:rPr>
            </w:pPr>
          </w:p>
          <w:p w:rsidR="00E22006" w:rsidRDefault="00575B1F">
            <w:pPr>
              <w:jc w:val="center"/>
            </w:pPr>
            <w:r w:rsidRPr="00621D94">
              <w:rPr>
                <w:b/>
                <w:sz w:val="28"/>
                <w:szCs w:val="28"/>
              </w:rPr>
              <w:t>Nguyễn Đức Tải</w:t>
            </w:r>
          </w:p>
        </w:tc>
      </w:tr>
    </w:tbl>
    <w:p w:rsidR="00685DDC" w:rsidRPr="00575B1F" w:rsidRDefault="00685DDC" w:rsidP="00685DDC">
      <w:pPr>
        <w:spacing w:after="120" w:line="288" w:lineRule="auto"/>
        <w:ind w:firstLine="576"/>
        <w:rPr>
          <w:color w:val="FFFFFF" w:themeColor="background1"/>
        </w:rPr>
      </w:pPr>
    </w:p>
    <w:sectPr w:rsidR="00685DDC" w:rsidRPr="00575B1F" w:rsidSect="00332376">
      <w:pgSz w:w="12240" w:h="15840"/>
      <w:pgMar w:top="851" w:right="1134" w:bottom="851"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3C781542"/>
    <w:multiLevelType w:val="hybridMultilevel"/>
    <w:tmpl w:val="AE52256A"/>
    <w:lvl w:ilvl="0" w:tplc="0E42651E">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savePreviewPicture/>
  <w:compat>
    <w:useFELayout/>
  </w:compat>
  <w:rsids>
    <w:rsidRoot w:val="00B47730"/>
    <w:rsid w:val="00003EF6"/>
    <w:rsid w:val="00034616"/>
    <w:rsid w:val="000450AC"/>
    <w:rsid w:val="0006063C"/>
    <w:rsid w:val="000E6B1B"/>
    <w:rsid w:val="001143E5"/>
    <w:rsid w:val="0015074B"/>
    <w:rsid w:val="002079BE"/>
    <w:rsid w:val="00247362"/>
    <w:rsid w:val="0029639D"/>
    <w:rsid w:val="002A044A"/>
    <w:rsid w:val="002A1C5E"/>
    <w:rsid w:val="00310BF9"/>
    <w:rsid w:val="00326F90"/>
    <w:rsid w:val="00331678"/>
    <w:rsid w:val="00332376"/>
    <w:rsid w:val="0035667B"/>
    <w:rsid w:val="003C4C7B"/>
    <w:rsid w:val="00486EF6"/>
    <w:rsid w:val="005044C0"/>
    <w:rsid w:val="0053339E"/>
    <w:rsid w:val="00551780"/>
    <w:rsid w:val="005579C8"/>
    <w:rsid w:val="0056685C"/>
    <w:rsid w:val="00575B1F"/>
    <w:rsid w:val="00581D35"/>
    <w:rsid w:val="005A32D2"/>
    <w:rsid w:val="005A54C0"/>
    <w:rsid w:val="005C64EE"/>
    <w:rsid w:val="00614D9E"/>
    <w:rsid w:val="00621D94"/>
    <w:rsid w:val="0063185B"/>
    <w:rsid w:val="00685DDC"/>
    <w:rsid w:val="006B3E8D"/>
    <w:rsid w:val="006D56BE"/>
    <w:rsid w:val="007B183F"/>
    <w:rsid w:val="00812B0C"/>
    <w:rsid w:val="00820EB7"/>
    <w:rsid w:val="00867B79"/>
    <w:rsid w:val="008B6397"/>
    <w:rsid w:val="00904691"/>
    <w:rsid w:val="00AA1D8D"/>
    <w:rsid w:val="00B35BDB"/>
    <w:rsid w:val="00B4462D"/>
    <w:rsid w:val="00B47730"/>
    <w:rsid w:val="00B56C78"/>
    <w:rsid w:val="00BE101F"/>
    <w:rsid w:val="00C37AAF"/>
    <w:rsid w:val="00CB0664"/>
    <w:rsid w:val="00E22006"/>
    <w:rsid w:val="00E548A1"/>
    <w:rsid w:val="00E70B6C"/>
    <w:rsid w:val="00E854C2"/>
    <w:rsid w:val="00EB101C"/>
    <w:rsid w:val="00F16580"/>
    <w:rsid w:val="00F91DB5"/>
    <w:rsid w:val="00FA2AC0"/>
    <w:rsid w:val="00FC693F"/>
    <w:rsid w:val="00FD5854"/>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rules v:ext="edit">
        <o:r id="V:Rule4" type="connector" idref="#_x0000_s1026"/>
        <o:r id="V:Rule5" type="connector" idref="#_x0000_s1028"/>
        <o:r id="V:Rule6"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62D3F-6141-48FF-8061-65393F836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303</TotalTime>
  <Pages>1</Pages>
  <Words>1292</Words>
  <Characters>7366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8641</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HIEN-HCSN</cp:lastModifiedBy>
  <cp:revision>30</cp:revision>
  <cp:lastPrinted>2026-10-06T09:11:00Z</cp:lastPrinted>
  <dcterms:created xsi:type="dcterms:W3CDTF">2013-12-23T23:15:00Z</dcterms:created>
  <dcterms:modified xsi:type="dcterms:W3CDTF">2026-10-07T07:37:00Z</dcterms:modified>
  <cp:category/>
</cp:coreProperties>
</file>